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29" w:rsidRPr="00317429" w:rsidRDefault="00317429" w:rsidP="00317429">
      <w:pPr>
        <w:pStyle w:val="Ttulo"/>
        <w:rPr>
          <w:sz w:val="23"/>
          <w:szCs w:val="23"/>
        </w:rPr>
      </w:pPr>
      <w:bookmarkStart w:id="0" w:name="_GoBack"/>
      <w:bookmarkEnd w:id="0"/>
      <w:r w:rsidRPr="00317429">
        <w:rPr>
          <w:sz w:val="23"/>
          <w:szCs w:val="23"/>
        </w:rPr>
        <w:t>INDICAÇÃO Nº                       2946         /2011</w:t>
      </w: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17429" w:rsidRPr="00317429" w:rsidRDefault="00317429" w:rsidP="00317429">
      <w:pPr>
        <w:pStyle w:val="Recuodecorpodetexto"/>
        <w:ind w:left="4440"/>
        <w:rPr>
          <w:sz w:val="23"/>
          <w:szCs w:val="23"/>
        </w:rPr>
      </w:pPr>
      <w:r w:rsidRPr="00317429">
        <w:rPr>
          <w:sz w:val="23"/>
          <w:szCs w:val="23"/>
        </w:rPr>
        <w:t>“Limpeza em área pública localizada no Bairro 31 de Março.”</w:t>
      </w:r>
    </w:p>
    <w:p w:rsidR="00317429" w:rsidRPr="00317429" w:rsidRDefault="00317429" w:rsidP="003174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17429">
        <w:rPr>
          <w:rFonts w:ascii="Bookman Old Style" w:hAnsi="Bookman Old Style"/>
          <w:b/>
          <w:bCs/>
          <w:sz w:val="23"/>
          <w:szCs w:val="23"/>
        </w:rPr>
        <w:t>INDICA</w:t>
      </w:r>
      <w:r w:rsidRPr="0031742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limpeza em área pública localizada na Rua Marechal </w:t>
      </w:r>
      <w:proofErr w:type="spellStart"/>
      <w:r w:rsidRPr="00317429">
        <w:rPr>
          <w:rFonts w:ascii="Bookman Old Style" w:hAnsi="Bookman Old Style"/>
          <w:sz w:val="23"/>
          <w:szCs w:val="23"/>
        </w:rPr>
        <w:t>Bitencourt</w:t>
      </w:r>
      <w:proofErr w:type="spellEnd"/>
      <w:r w:rsidRPr="00317429">
        <w:rPr>
          <w:rFonts w:ascii="Bookman Old Style" w:hAnsi="Bookman Old Style"/>
          <w:sz w:val="23"/>
          <w:szCs w:val="23"/>
        </w:rPr>
        <w:t>, defronte ao nº 206, no Bairro 31 de Março.</w:t>
      </w: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</w:rPr>
      </w:pPr>
      <w:r w:rsidRPr="00317429">
        <w:rPr>
          <w:rFonts w:ascii="Bookman Old Style" w:hAnsi="Bookman Old Style"/>
          <w:b/>
          <w:sz w:val="23"/>
          <w:szCs w:val="23"/>
        </w:rPr>
        <w:t>Justificativa:</w:t>
      </w: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7429" w:rsidRPr="00317429" w:rsidRDefault="00317429" w:rsidP="003174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17429" w:rsidRPr="00317429" w:rsidRDefault="00317429" w:rsidP="0031742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17429" w:rsidRPr="00317429" w:rsidRDefault="00317429" w:rsidP="0031742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317429">
        <w:rPr>
          <w:rFonts w:ascii="Bookman Old Style" w:hAnsi="Bookman Old Style"/>
          <w:sz w:val="23"/>
          <w:szCs w:val="23"/>
        </w:rPr>
        <w:t>O local está com aspecto de abandono, lixo está tomando conta de toda área, pessoas de outros bairros vêm até o local para efetuarem o descarte irregular de toda a gama de inutilidades, desde simples caixas de sapatos a armários de cozinha, fogões e demais utensílios domésticos inutilizados. Moradores pedem a limpeza e a realização de uma campanha para a conscientização da população para o descarte regular de lixos e entulhos.</w:t>
      </w:r>
    </w:p>
    <w:p w:rsidR="00317429" w:rsidRPr="00317429" w:rsidRDefault="00317429" w:rsidP="0031742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17429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317429" w:rsidRPr="00317429" w:rsidRDefault="00317429" w:rsidP="00317429">
      <w:pPr>
        <w:ind w:firstLine="1440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ind w:firstLine="1440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ind w:firstLine="1440"/>
        <w:rPr>
          <w:rFonts w:ascii="Bookman Old Style" w:hAnsi="Bookman Old Style"/>
          <w:sz w:val="23"/>
          <w:szCs w:val="23"/>
        </w:rPr>
      </w:pPr>
    </w:p>
    <w:p w:rsidR="00317429" w:rsidRPr="00317429" w:rsidRDefault="00317429" w:rsidP="0031742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17429" w:rsidRPr="00317429" w:rsidRDefault="00317429" w:rsidP="0031742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17429">
        <w:rPr>
          <w:rFonts w:ascii="Bookman Old Style" w:hAnsi="Bookman Old Style"/>
          <w:b/>
          <w:sz w:val="23"/>
          <w:szCs w:val="23"/>
        </w:rPr>
        <w:t>Danilo Godoy</w:t>
      </w:r>
    </w:p>
    <w:p w:rsidR="00317429" w:rsidRPr="00317429" w:rsidRDefault="00317429" w:rsidP="00317429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17429">
        <w:rPr>
          <w:rFonts w:ascii="Bookman Old Style" w:hAnsi="Bookman Old Style"/>
          <w:b/>
          <w:sz w:val="23"/>
          <w:szCs w:val="23"/>
        </w:rPr>
        <w:t>PP</w:t>
      </w:r>
    </w:p>
    <w:p w:rsidR="00317429" w:rsidRPr="00317429" w:rsidRDefault="00317429" w:rsidP="0031742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17429">
        <w:rPr>
          <w:rFonts w:ascii="Bookman Old Style" w:hAnsi="Bookman Old Style"/>
          <w:sz w:val="23"/>
          <w:szCs w:val="23"/>
        </w:rPr>
        <w:t>-vereador-</w:t>
      </w:r>
    </w:p>
    <w:sectPr w:rsidR="00317429" w:rsidRPr="003174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CC" w:rsidRDefault="007969CC">
      <w:r>
        <w:separator/>
      </w:r>
    </w:p>
  </w:endnote>
  <w:endnote w:type="continuationSeparator" w:id="0">
    <w:p w:rsidR="007969CC" w:rsidRDefault="007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CC" w:rsidRDefault="007969CC">
      <w:r>
        <w:separator/>
      </w:r>
    </w:p>
  </w:footnote>
  <w:footnote w:type="continuationSeparator" w:id="0">
    <w:p w:rsidR="007969CC" w:rsidRDefault="0079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236"/>
    <w:rsid w:val="00317429"/>
    <w:rsid w:val="003D3AA8"/>
    <w:rsid w:val="004C67DE"/>
    <w:rsid w:val="007969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74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74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174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174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