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98D" w:rsidRDefault="00E9598D" w:rsidP="00E9598D">
      <w:pPr>
        <w:pStyle w:val="Ttulo"/>
      </w:pPr>
      <w:bookmarkStart w:id="0" w:name="_GoBack"/>
      <w:bookmarkEnd w:id="0"/>
      <w:r>
        <w:t>INDICAÇÃO Nº   2980 /11</w:t>
      </w:r>
    </w:p>
    <w:p w:rsidR="00E9598D" w:rsidRDefault="00E9598D" w:rsidP="00E9598D">
      <w:pPr>
        <w:jc w:val="center"/>
        <w:rPr>
          <w:rFonts w:ascii="Bookman Old Style" w:hAnsi="Bookman Old Style"/>
          <w:b/>
          <w:u w:val="single"/>
        </w:rPr>
      </w:pPr>
    </w:p>
    <w:p w:rsidR="00E9598D" w:rsidRDefault="00E9598D" w:rsidP="00E9598D">
      <w:pPr>
        <w:jc w:val="center"/>
        <w:rPr>
          <w:rFonts w:ascii="Bookman Old Style" w:hAnsi="Bookman Old Style"/>
          <w:b/>
          <w:u w:val="single"/>
        </w:rPr>
      </w:pPr>
    </w:p>
    <w:p w:rsidR="00E9598D" w:rsidRDefault="00E9598D" w:rsidP="00E9598D">
      <w:pPr>
        <w:pStyle w:val="Recuodecorpodetexto"/>
        <w:ind w:left="4440"/>
      </w:pPr>
      <w:r>
        <w:t>“Extração e substituição de arvore na Rua Bartolomeu de Gusmão, número 83, no Parque Residencial Frezarin”.</w:t>
      </w:r>
    </w:p>
    <w:p w:rsidR="00E9598D" w:rsidRDefault="00E9598D" w:rsidP="00E9598D">
      <w:pPr>
        <w:ind w:left="1440" w:firstLine="3600"/>
        <w:jc w:val="both"/>
        <w:rPr>
          <w:rFonts w:ascii="Bookman Old Style" w:hAnsi="Bookman Old Style"/>
        </w:rPr>
      </w:pPr>
    </w:p>
    <w:p w:rsidR="00E9598D" w:rsidRDefault="00E9598D" w:rsidP="00E9598D">
      <w:pPr>
        <w:ind w:left="1440" w:firstLine="3600"/>
        <w:jc w:val="both"/>
        <w:rPr>
          <w:rFonts w:ascii="Bookman Old Style" w:hAnsi="Bookman Old Style"/>
        </w:rPr>
      </w:pPr>
    </w:p>
    <w:p w:rsidR="00E9598D" w:rsidRDefault="00E9598D" w:rsidP="00E9598D">
      <w:pPr>
        <w:ind w:left="1440" w:firstLine="3600"/>
        <w:jc w:val="both"/>
        <w:rPr>
          <w:rFonts w:ascii="Bookman Old Style" w:hAnsi="Bookman Old Style"/>
        </w:rPr>
      </w:pPr>
    </w:p>
    <w:p w:rsidR="00E9598D" w:rsidRPr="00177AD0" w:rsidRDefault="00E9598D" w:rsidP="00E9598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 extração e substituição de uma árvore na Rua Bartolomeu de Gusmão, número 83, no Parque Residencial Frezarin.</w:t>
      </w:r>
    </w:p>
    <w:p w:rsidR="00E9598D" w:rsidRPr="003977F2" w:rsidRDefault="00E9598D" w:rsidP="00E9598D">
      <w:pPr>
        <w:jc w:val="center"/>
        <w:rPr>
          <w:rFonts w:ascii="Bookman Old Style" w:hAnsi="Bookman Old Style"/>
          <w:b/>
        </w:rPr>
      </w:pPr>
    </w:p>
    <w:p w:rsidR="00E9598D" w:rsidRDefault="00E9598D" w:rsidP="00E9598D">
      <w:pPr>
        <w:jc w:val="center"/>
        <w:rPr>
          <w:rFonts w:ascii="Bookman Old Style" w:hAnsi="Bookman Old Style"/>
          <w:b/>
        </w:rPr>
      </w:pPr>
    </w:p>
    <w:p w:rsidR="00E9598D" w:rsidRDefault="00E9598D" w:rsidP="00E9598D">
      <w:pPr>
        <w:jc w:val="center"/>
        <w:rPr>
          <w:rFonts w:ascii="Bookman Old Style" w:hAnsi="Bookman Old Style"/>
          <w:b/>
        </w:rPr>
      </w:pPr>
    </w:p>
    <w:p w:rsidR="00E9598D" w:rsidRDefault="00E9598D" w:rsidP="00E9598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9598D" w:rsidRDefault="00E9598D" w:rsidP="00E9598D">
      <w:pPr>
        <w:jc w:val="center"/>
        <w:rPr>
          <w:rFonts w:ascii="Bookman Old Style" w:hAnsi="Bookman Old Style"/>
          <w:b/>
        </w:rPr>
      </w:pPr>
    </w:p>
    <w:p w:rsidR="00E9598D" w:rsidRDefault="00E9598D" w:rsidP="00E9598D">
      <w:pPr>
        <w:jc w:val="center"/>
        <w:rPr>
          <w:rFonts w:ascii="Bookman Old Style" w:hAnsi="Bookman Old Style"/>
          <w:b/>
        </w:rPr>
      </w:pPr>
    </w:p>
    <w:p w:rsidR="00E9598D" w:rsidRDefault="00E9598D" w:rsidP="00E9598D">
      <w:pPr>
        <w:jc w:val="center"/>
        <w:rPr>
          <w:rFonts w:ascii="Bookman Old Style" w:hAnsi="Bookman Old Style"/>
          <w:b/>
        </w:rPr>
      </w:pPr>
    </w:p>
    <w:p w:rsidR="00E9598D" w:rsidRDefault="00E9598D" w:rsidP="00E9598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Senhora Jasilei Pimenta, residente e domiciliada no endereço mencionado reclamou que referida árvore está velha e podre. Foi protocolado junto a Prefeitura Municipal pedido sob o nº33423 de 2011, mas até o momento o serviço não foi executado. Portanto, se faz necessária sua extração e possível plantio de outra espécie, caso o setor competente assim achar que convém.   </w:t>
      </w:r>
    </w:p>
    <w:p w:rsidR="00E9598D" w:rsidRDefault="00E9598D" w:rsidP="00E9598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E9598D" w:rsidRDefault="00E9598D" w:rsidP="00E9598D">
      <w:pPr>
        <w:ind w:firstLine="1440"/>
        <w:outlineLvl w:val="0"/>
        <w:rPr>
          <w:rFonts w:ascii="Bookman Old Style" w:hAnsi="Bookman Old Style"/>
        </w:rPr>
      </w:pPr>
    </w:p>
    <w:p w:rsidR="00E9598D" w:rsidRDefault="00E9598D" w:rsidP="00E9598D">
      <w:pPr>
        <w:ind w:firstLine="1440"/>
        <w:outlineLvl w:val="0"/>
        <w:rPr>
          <w:rFonts w:ascii="Bookman Old Style" w:hAnsi="Bookman Old Style"/>
        </w:rPr>
      </w:pPr>
    </w:p>
    <w:p w:rsidR="00E9598D" w:rsidRPr="003D1D40" w:rsidRDefault="00E9598D" w:rsidP="00E9598D">
      <w:pPr>
        <w:jc w:val="center"/>
        <w:rPr>
          <w:rFonts w:ascii="Bookman Old Style" w:hAnsi="Bookman Old Style"/>
          <w:sz w:val="22"/>
          <w:szCs w:val="22"/>
        </w:rPr>
      </w:pPr>
      <w:r w:rsidRPr="003D1D40">
        <w:rPr>
          <w:rFonts w:ascii="Bookman Old Style" w:hAnsi="Bookman Old Style"/>
          <w:sz w:val="22"/>
          <w:szCs w:val="22"/>
        </w:rPr>
        <w:t xml:space="preserve">Palácio 15 de Junho - Plenário “Dr.Tancredo Neves”, </w:t>
      </w:r>
      <w:r>
        <w:rPr>
          <w:rFonts w:ascii="Bookman Old Style" w:hAnsi="Bookman Old Style"/>
          <w:sz w:val="22"/>
          <w:szCs w:val="22"/>
        </w:rPr>
        <w:t xml:space="preserve">09 </w:t>
      </w:r>
      <w:r w:rsidRPr="003D1D40">
        <w:rPr>
          <w:rFonts w:ascii="Bookman Old Style" w:hAnsi="Bookman Old Style"/>
          <w:sz w:val="22"/>
          <w:szCs w:val="22"/>
        </w:rPr>
        <w:t>de novembro de 2011.</w:t>
      </w:r>
    </w:p>
    <w:p w:rsidR="00E9598D" w:rsidRDefault="00E9598D" w:rsidP="00E9598D">
      <w:pPr>
        <w:rPr>
          <w:rFonts w:ascii="Bookman Old Style" w:hAnsi="Bookman Old Style"/>
        </w:rPr>
      </w:pPr>
    </w:p>
    <w:p w:rsidR="00E9598D" w:rsidRDefault="00E9598D" w:rsidP="00E9598D">
      <w:pPr>
        <w:rPr>
          <w:rFonts w:ascii="Bookman Old Style" w:hAnsi="Bookman Old Style"/>
        </w:rPr>
      </w:pPr>
    </w:p>
    <w:p w:rsidR="00E9598D" w:rsidRDefault="00E9598D" w:rsidP="00E9598D">
      <w:pPr>
        <w:rPr>
          <w:rFonts w:ascii="Bookman Old Style" w:hAnsi="Bookman Old Style"/>
        </w:rPr>
      </w:pPr>
    </w:p>
    <w:p w:rsidR="00E9598D" w:rsidRDefault="00E9598D" w:rsidP="00E9598D">
      <w:pPr>
        <w:rPr>
          <w:rFonts w:ascii="Bookman Old Style" w:hAnsi="Bookman Old Style"/>
        </w:rPr>
      </w:pPr>
    </w:p>
    <w:p w:rsidR="00E9598D" w:rsidRDefault="00E9598D" w:rsidP="00E9598D">
      <w:pPr>
        <w:rPr>
          <w:rFonts w:ascii="Bookman Old Style" w:hAnsi="Bookman Old Style"/>
        </w:rPr>
      </w:pPr>
    </w:p>
    <w:p w:rsidR="00E9598D" w:rsidRDefault="00E9598D" w:rsidP="00E9598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ANTONIO CARLOS RIBEIRO</w:t>
      </w:r>
    </w:p>
    <w:p w:rsidR="00E9598D" w:rsidRDefault="00E9598D" w:rsidP="00E9598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“CARLÃO MOTORISTA”</w:t>
      </w:r>
    </w:p>
    <w:p w:rsidR="00E9598D" w:rsidRPr="00D86547" w:rsidRDefault="00E9598D" w:rsidP="00E9598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9598D" w:rsidRDefault="00E9598D" w:rsidP="00E9598D">
      <w:pPr>
        <w:ind w:firstLine="120"/>
        <w:jc w:val="center"/>
        <w:outlineLvl w:val="0"/>
        <w:rPr>
          <w:rFonts w:ascii="Bookman Old Style" w:hAnsi="Bookman Old Sty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E9598D" w:rsidRDefault="00E9598D" w:rsidP="00E9598D">
      <w:pPr>
        <w:rPr>
          <w:rFonts w:ascii="Bookman Old Style" w:hAnsi="Bookman Old Style"/>
          <w:b/>
          <w:u w:val="single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3D1" w:rsidRDefault="005703D1">
      <w:r>
        <w:separator/>
      </w:r>
    </w:p>
  </w:endnote>
  <w:endnote w:type="continuationSeparator" w:id="0">
    <w:p w:rsidR="005703D1" w:rsidRDefault="00570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3D1" w:rsidRDefault="005703D1">
      <w:r>
        <w:separator/>
      </w:r>
    </w:p>
  </w:footnote>
  <w:footnote w:type="continuationSeparator" w:id="0">
    <w:p w:rsidR="005703D1" w:rsidRDefault="00570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703D1"/>
    <w:rsid w:val="005A30A1"/>
    <w:rsid w:val="009F196D"/>
    <w:rsid w:val="00A9035B"/>
    <w:rsid w:val="00CD613B"/>
    <w:rsid w:val="00E9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9598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9598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