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DE" w:rsidRDefault="00D55BDE" w:rsidP="00D55BDE">
      <w:pPr>
        <w:pStyle w:val="Ttulo"/>
      </w:pPr>
      <w:bookmarkStart w:id="0" w:name="_GoBack"/>
      <w:bookmarkEnd w:id="0"/>
      <w:r>
        <w:t>INDICAÇÃO Nº                       3103         /2011</w:t>
      </w:r>
    </w:p>
    <w:p w:rsidR="00D55BDE" w:rsidRDefault="00D55BDE" w:rsidP="00D55BDE">
      <w:pPr>
        <w:jc w:val="center"/>
        <w:rPr>
          <w:rFonts w:ascii="Bookman Old Style" w:hAnsi="Bookman Old Style"/>
          <w:b/>
          <w:u w:val="single"/>
        </w:rPr>
      </w:pPr>
    </w:p>
    <w:p w:rsidR="00D55BDE" w:rsidRDefault="00D55BDE" w:rsidP="00D55BDE">
      <w:pPr>
        <w:jc w:val="center"/>
        <w:rPr>
          <w:rFonts w:ascii="Bookman Old Style" w:hAnsi="Bookman Old Style"/>
          <w:b/>
          <w:u w:val="single"/>
        </w:rPr>
      </w:pPr>
    </w:p>
    <w:p w:rsidR="00D55BDE" w:rsidRDefault="00D55BDE" w:rsidP="00D55BDE">
      <w:pPr>
        <w:pStyle w:val="Recuodecorpodetexto"/>
        <w:ind w:left="4248"/>
      </w:pPr>
      <w:r>
        <w:t>“Limpeza de área localizada na estrada de servidão de ligamento entre os bairros 31 de Março e São Joaquim, ao lado de Escola Estadual Benedito Aranha de Oliveira.”</w:t>
      </w:r>
    </w:p>
    <w:p w:rsidR="00D55BDE" w:rsidRDefault="00D55BDE" w:rsidP="00D55BDE">
      <w:pPr>
        <w:ind w:left="1440" w:firstLine="3600"/>
        <w:jc w:val="both"/>
        <w:rPr>
          <w:rFonts w:ascii="Bookman Old Style" w:hAnsi="Bookman Old Style"/>
        </w:rPr>
      </w:pPr>
    </w:p>
    <w:p w:rsidR="00D55BDE" w:rsidRDefault="00D55BDE" w:rsidP="00D55BDE">
      <w:pPr>
        <w:ind w:left="1440" w:firstLine="3600"/>
        <w:jc w:val="both"/>
        <w:rPr>
          <w:rFonts w:ascii="Bookman Old Style" w:hAnsi="Bookman Old Style"/>
        </w:rPr>
      </w:pPr>
    </w:p>
    <w:p w:rsidR="00D55BDE" w:rsidRPr="00022E8E" w:rsidRDefault="00D55BDE" w:rsidP="00D55BD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</w:t>
      </w:r>
      <w:r w:rsidRPr="00022E8E">
        <w:rPr>
          <w:rFonts w:ascii="Bookman Old Style" w:hAnsi="Bookman Old Style"/>
        </w:rPr>
        <w:t>de área localizada na estrada de servidão de ligamento entre os bairros 31 de Março e São Joaquim, ao lado de Escola Estadual Benedito Aranha de Oliveira.</w:t>
      </w:r>
    </w:p>
    <w:p w:rsidR="00D55BDE" w:rsidRDefault="00D55BDE" w:rsidP="00D55BDE">
      <w:pPr>
        <w:jc w:val="center"/>
        <w:rPr>
          <w:rFonts w:ascii="Bookman Old Style" w:hAnsi="Bookman Old Style"/>
          <w:b/>
        </w:rPr>
      </w:pPr>
    </w:p>
    <w:p w:rsidR="00D55BDE" w:rsidRDefault="00D55BDE" w:rsidP="00D55BDE">
      <w:pPr>
        <w:jc w:val="center"/>
        <w:rPr>
          <w:rFonts w:ascii="Bookman Old Style" w:hAnsi="Bookman Old Style"/>
          <w:b/>
        </w:rPr>
      </w:pPr>
    </w:p>
    <w:p w:rsidR="00D55BDE" w:rsidRDefault="00D55BDE" w:rsidP="00D55B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55BDE" w:rsidRDefault="00D55BDE" w:rsidP="00D55BDE">
      <w:pPr>
        <w:jc w:val="center"/>
        <w:rPr>
          <w:rFonts w:ascii="Bookman Old Style" w:hAnsi="Bookman Old Style"/>
          <w:b/>
        </w:rPr>
      </w:pPr>
    </w:p>
    <w:p w:rsidR="00D55BDE" w:rsidRDefault="00D55BDE" w:rsidP="00D55BDE">
      <w:pPr>
        <w:jc w:val="center"/>
        <w:rPr>
          <w:rFonts w:ascii="Bookman Old Style" w:hAnsi="Bookman Old Style"/>
          <w:b/>
        </w:rPr>
      </w:pPr>
    </w:p>
    <w:p w:rsidR="00D55BDE" w:rsidRDefault="00D55BDE" w:rsidP="00D55BDE">
      <w:pPr>
        <w:jc w:val="both"/>
        <w:rPr>
          <w:rFonts w:ascii="Bookman Old Style" w:hAnsi="Bookman Old Style"/>
          <w:b/>
        </w:rPr>
      </w:pPr>
    </w:p>
    <w:p w:rsidR="00D55BDE" w:rsidRDefault="00D55BDE" w:rsidP="00D55BD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Usuários da estrada e de outra vias nas imediações, reclamam do acumulo de lixo no local o que está gerando preocupação a pedestres e </w:t>
      </w:r>
      <w:proofErr w:type="spellStart"/>
      <w:r>
        <w:rPr>
          <w:rFonts w:ascii="Bookman Old Style" w:hAnsi="Bookman Old Style"/>
        </w:rPr>
        <w:t>e</w:t>
      </w:r>
      <w:proofErr w:type="spellEnd"/>
      <w:r>
        <w:rPr>
          <w:rFonts w:ascii="Bookman Old Style" w:hAnsi="Bookman Old Style"/>
        </w:rPr>
        <w:t xml:space="preserve"> moradores do entorno.</w:t>
      </w:r>
    </w:p>
    <w:p w:rsidR="00D55BDE" w:rsidRDefault="00D55BDE" w:rsidP="00D55BDE">
      <w:pPr>
        <w:ind w:firstLine="1440"/>
        <w:outlineLvl w:val="0"/>
        <w:rPr>
          <w:rFonts w:ascii="Bookman Old Style" w:hAnsi="Bookman Old Style"/>
        </w:rPr>
      </w:pPr>
    </w:p>
    <w:p w:rsidR="00D55BDE" w:rsidRDefault="00D55BDE" w:rsidP="00D55BDE">
      <w:pPr>
        <w:ind w:firstLine="1440"/>
        <w:outlineLvl w:val="0"/>
        <w:rPr>
          <w:rFonts w:ascii="Bookman Old Style" w:hAnsi="Bookman Old Style"/>
        </w:rPr>
      </w:pPr>
    </w:p>
    <w:p w:rsidR="00D55BDE" w:rsidRDefault="00D55BDE" w:rsidP="00D55B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D55BDE" w:rsidRDefault="00D55BDE" w:rsidP="00D55BDE">
      <w:pPr>
        <w:ind w:firstLine="1440"/>
        <w:rPr>
          <w:rFonts w:ascii="Bookman Old Style" w:hAnsi="Bookman Old Style"/>
        </w:rPr>
      </w:pPr>
    </w:p>
    <w:p w:rsidR="00D55BDE" w:rsidRDefault="00D55BDE" w:rsidP="00D55BDE">
      <w:pPr>
        <w:rPr>
          <w:rFonts w:ascii="Bookman Old Style" w:hAnsi="Bookman Old Style"/>
        </w:rPr>
      </w:pPr>
    </w:p>
    <w:p w:rsidR="00D55BDE" w:rsidRDefault="00D55BDE" w:rsidP="00D55BDE">
      <w:pPr>
        <w:ind w:firstLine="1440"/>
        <w:rPr>
          <w:rFonts w:ascii="Bookman Old Style" w:hAnsi="Bookman Old Style"/>
        </w:rPr>
      </w:pPr>
    </w:p>
    <w:p w:rsidR="00D55BDE" w:rsidRDefault="00D55BDE" w:rsidP="00D55BDE">
      <w:pPr>
        <w:ind w:firstLine="1440"/>
        <w:rPr>
          <w:rFonts w:ascii="Bookman Old Style" w:hAnsi="Bookman Old Style"/>
        </w:rPr>
      </w:pPr>
    </w:p>
    <w:p w:rsidR="00D55BDE" w:rsidRDefault="00D55BDE" w:rsidP="00D55BDE">
      <w:pPr>
        <w:jc w:val="center"/>
        <w:outlineLvl w:val="0"/>
        <w:rPr>
          <w:rFonts w:ascii="Bookman Old Style" w:hAnsi="Bookman Old Style"/>
          <w:b/>
        </w:rPr>
      </w:pPr>
    </w:p>
    <w:p w:rsidR="00D55BDE" w:rsidRDefault="00D55BDE" w:rsidP="00D55B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55BDE" w:rsidRPr="007407C9" w:rsidRDefault="00D55BDE" w:rsidP="00D55BD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D55BDE" w:rsidRDefault="00D55BDE" w:rsidP="00D55B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23" w:rsidRDefault="00E50B23">
      <w:r>
        <w:separator/>
      </w:r>
    </w:p>
  </w:endnote>
  <w:endnote w:type="continuationSeparator" w:id="0">
    <w:p w:rsidR="00E50B23" w:rsidRDefault="00E5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23" w:rsidRDefault="00E50B23">
      <w:r>
        <w:separator/>
      </w:r>
    </w:p>
  </w:footnote>
  <w:footnote w:type="continuationSeparator" w:id="0">
    <w:p w:rsidR="00E50B23" w:rsidRDefault="00E5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6574"/>
    <w:rsid w:val="00CD613B"/>
    <w:rsid w:val="00D55BDE"/>
    <w:rsid w:val="00E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55B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55BD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55BD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55B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