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21" w:rsidRDefault="00E41921" w:rsidP="00E41921">
      <w:pPr>
        <w:pStyle w:val="Ttulo"/>
        <w:spacing w:line="480" w:lineRule="auto"/>
      </w:pPr>
      <w:bookmarkStart w:id="0" w:name="_GoBack"/>
      <w:bookmarkEnd w:id="0"/>
    </w:p>
    <w:p w:rsidR="00E41921" w:rsidRDefault="00E41921" w:rsidP="00E41921">
      <w:pPr>
        <w:pStyle w:val="Ttulo"/>
        <w:spacing w:line="480" w:lineRule="auto"/>
      </w:pPr>
    </w:p>
    <w:p w:rsidR="00E41921" w:rsidRDefault="00E41921" w:rsidP="00E41921">
      <w:pPr>
        <w:pStyle w:val="Ttulo"/>
        <w:spacing w:line="480" w:lineRule="auto"/>
      </w:pPr>
    </w:p>
    <w:p w:rsidR="00E41921" w:rsidRPr="00F94146" w:rsidRDefault="00E41921" w:rsidP="00E41921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</w:t>
      </w:r>
      <w:r>
        <w:rPr>
          <w:rFonts w:ascii="Arial" w:hAnsi="Arial"/>
        </w:rPr>
        <w:t>3130</w:t>
      </w:r>
      <w:r w:rsidRPr="00F94146">
        <w:rPr>
          <w:rFonts w:ascii="Arial" w:hAnsi="Arial"/>
        </w:rPr>
        <w:t xml:space="preserve">          /11</w:t>
      </w:r>
    </w:p>
    <w:p w:rsidR="00E41921" w:rsidRPr="00F94146" w:rsidRDefault="00E41921" w:rsidP="00E41921">
      <w:pPr>
        <w:spacing w:line="480" w:lineRule="auto"/>
        <w:rPr>
          <w:rFonts w:ascii="Arial" w:hAnsi="Arial" w:cs="Arial"/>
          <w:color w:val="000000"/>
        </w:rPr>
      </w:pPr>
    </w:p>
    <w:p w:rsidR="00E41921" w:rsidRPr="008E2B98" w:rsidRDefault="00E41921" w:rsidP="00E41921">
      <w:pPr>
        <w:pStyle w:val="Recuodecorpodetexto"/>
        <w:spacing w:line="360" w:lineRule="auto"/>
        <w:jc w:val="both"/>
        <w:rPr>
          <w:rFonts w:ascii="Arial" w:hAnsi="Arial" w:cs="Arial"/>
          <w:color w:val="000000"/>
        </w:rPr>
      </w:pPr>
      <w:r w:rsidRPr="008E2B98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Serviço de recapeamento em toda a extensão da Rua 13 de Maio”</w:t>
      </w:r>
    </w:p>
    <w:p w:rsidR="00E41921" w:rsidRDefault="00E41921" w:rsidP="00E41921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E41921" w:rsidRDefault="00E41921" w:rsidP="00E41921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E41921" w:rsidRDefault="00E41921" w:rsidP="00E41921">
      <w:pPr>
        <w:pStyle w:val="Recuodecorpodetexto"/>
        <w:spacing w:line="360" w:lineRule="auto"/>
        <w:ind w:left="0" w:firstLine="1440"/>
        <w:jc w:val="both"/>
        <w:rPr>
          <w:rStyle w:val="st1"/>
          <w:rFonts w:ascii="Arial" w:hAnsi="Arial" w:cs="Arial"/>
          <w:bCs/>
          <w:color w:val="000000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o recapeamento em toda a extensão da Rua 13 de Maio, já que em virtude das obras do DAE recentemente executadas no local, o asfalto ficou danificado e os reparos totalmente insatisfatórios.  </w:t>
      </w:r>
    </w:p>
    <w:p w:rsidR="00E41921" w:rsidRPr="00F94146" w:rsidRDefault="00E41921" w:rsidP="00E41921">
      <w:pPr>
        <w:pStyle w:val="Recuodecorpodetexto"/>
        <w:spacing w:line="360" w:lineRule="auto"/>
        <w:ind w:left="0"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41921" w:rsidRPr="00F94146" w:rsidRDefault="00E41921" w:rsidP="00E4192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E41921" w:rsidRPr="00F94146" w:rsidRDefault="00E41921" w:rsidP="00E41921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 xml:space="preserve">23 de Novembro </w:t>
      </w:r>
      <w:r w:rsidRPr="00F94146">
        <w:rPr>
          <w:rFonts w:ascii="Arial" w:hAnsi="Arial" w:cs="Arial"/>
        </w:rPr>
        <w:t>de 2011.</w:t>
      </w:r>
    </w:p>
    <w:p w:rsidR="00E41921" w:rsidRPr="00EC42C0" w:rsidRDefault="00E41921" w:rsidP="00E41921">
      <w:pPr>
        <w:jc w:val="both"/>
        <w:rPr>
          <w:rFonts w:ascii="Bookman Old Style" w:hAnsi="Bookman Old Style"/>
        </w:rPr>
      </w:pPr>
    </w:p>
    <w:p w:rsidR="00E41921" w:rsidRPr="00EC42C0" w:rsidRDefault="00E41921" w:rsidP="00E41921">
      <w:pPr>
        <w:jc w:val="both"/>
        <w:rPr>
          <w:rFonts w:ascii="Bookman Old Style" w:hAnsi="Bookman Old Style"/>
        </w:rPr>
      </w:pPr>
    </w:p>
    <w:p w:rsidR="00E41921" w:rsidRPr="00EC42C0" w:rsidRDefault="00E41921" w:rsidP="00E41921">
      <w:pPr>
        <w:jc w:val="center"/>
        <w:rPr>
          <w:rFonts w:ascii="Bookman Old Style" w:hAnsi="Bookman Old Style"/>
        </w:rPr>
      </w:pPr>
    </w:p>
    <w:p w:rsidR="00E41921" w:rsidRPr="00EC42C0" w:rsidRDefault="00E41921" w:rsidP="00E41921">
      <w:pPr>
        <w:jc w:val="center"/>
        <w:rPr>
          <w:rFonts w:ascii="Bookman Old Style" w:hAnsi="Bookman Old Style"/>
        </w:rPr>
      </w:pPr>
    </w:p>
    <w:p w:rsidR="00E41921" w:rsidRPr="00EA1516" w:rsidRDefault="00E41921" w:rsidP="00E41921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E41921" w:rsidRPr="00EA1516" w:rsidRDefault="00E41921" w:rsidP="00E41921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E41921" w:rsidRPr="00EA1516" w:rsidRDefault="00E41921" w:rsidP="00E41921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E41921" w:rsidRPr="00EC42C0" w:rsidRDefault="00E41921" w:rsidP="00E41921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AF3" w:rsidRDefault="00AE6AF3">
      <w:r>
        <w:separator/>
      </w:r>
    </w:p>
  </w:endnote>
  <w:endnote w:type="continuationSeparator" w:id="0">
    <w:p w:rsidR="00AE6AF3" w:rsidRDefault="00AE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AF3" w:rsidRDefault="00AE6AF3">
      <w:r>
        <w:separator/>
      </w:r>
    </w:p>
  </w:footnote>
  <w:footnote w:type="continuationSeparator" w:id="0">
    <w:p w:rsidR="00AE6AF3" w:rsidRDefault="00AE6A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15E56"/>
    <w:rsid w:val="009F196D"/>
    <w:rsid w:val="00A9035B"/>
    <w:rsid w:val="00AE6AF3"/>
    <w:rsid w:val="00CD613B"/>
    <w:rsid w:val="00E4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41921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41921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E41921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41921"/>
    <w:rPr>
      <w:sz w:val="24"/>
      <w:szCs w:val="24"/>
    </w:rPr>
  </w:style>
  <w:style w:type="paragraph" w:styleId="Ttulo">
    <w:name w:val="Title"/>
    <w:basedOn w:val="Normal"/>
    <w:link w:val="TtuloChar"/>
    <w:qFormat/>
    <w:rsid w:val="00E41921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E41921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E41921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E41921"/>
    <w:rPr>
      <w:sz w:val="24"/>
      <w:szCs w:val="24"/>
    </w:rPr>
  </w:style>
  <w:style w:type="character" w:customStyle="1" w:styleId="st1">
    <w:name w:val="st1"/>
    <w:basedOn w:val="Fontepargpadro"/>
    <w:rsid w:val="00E41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