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91" w:rsidRDefault="009F2091" w:rsidP="009F2091">
      <w:pPr>
        <w:pStyle w:val="Ttulo"/>
        <w:spacing w:line="480" w:lineRule="auto"/>
      </w:pPr>
      <w:bookmarkStart w:id="0" w:name="_GoBack"/>
      <w:bookmarkEnd w:id="0"/>
    </w:p>
    <w:p w:rsidR="009F2091" w:rsidRPr="00F94146" w:rsidRDefault="009F2091" w:rsidP="009F2091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 </w:t>
      </w:r>
      <w:r>
        <w:rPr>
          <w:rFonts w:ascii="Arial" w:hAnsi="Arial"/>
        </w:rPr>
        <w:t>3134</w:t>
      </w:r>
      <w:r w:rsidRPr="00F94146">
        <w:rPr>
          <w:rFonts w:ascii="Arial" w:hAnsi="Arial"/>
        </w:rPr>
        <w:t xml:space="preserve">        /11</w:t>
      </w:r>
    </w:p>
    <w:p w:rsidR="009F2091" w:rsidRPr="00F94146" w:rsidRDefault="009F2091" w:rsidP="009F2091">
      <w:pPr>
        <w:spacing w:line="480" w:lineRule="auto"/>
        <w:rPr>
          <w:rFonts w:ascii="Arial" w:hAnsi="Arial" w:cs="Arial"/>
          <w:color w:val="000000"/>
        </w:rPr>
      </w:pPr>
    </w:p>
    <w:p w:rsidR="009F2091" w:rsidRPr="00F94146" w:rsidRDefault="009F2091" w:rsidP="009F2091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Rondas policiais com freqüência em ruas dos bairros: Vila </w:t>
      </w:r>
      <w:proofErr w:type="spellStart"/>
      <w:r>
        <w:rPr>
          <w:rFonts w:ascii="Arial" w:hAnsi="Arial" w:cs="Arial"/>
          <w:color w:val="000000"/>
        </w:rPr>
        <w:t>Sartori</w:t>
      </w:r>
      <w:proofErr w:type="spellEnd"/>
      <w:r>
        <w:rPr>
          <w:rFonts w:ascii="Arial" w:hAnsi="Arial" w:cs="Arial"/>
          <w:color w:val="000000"/>
        </w:rPr>
        <w:t>, Jardim Belo Horizonte e Vila Godoy”.</w:t>
      </w:r>
    </w:p>
    <w:p w:rsidR="009F2091" w:rsidRPr="00F94146" w:rsidRDefault="009F2091" w:rsidP="009F2091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9F2091" w:rsidRDefault="009F2091" w:rsidP="009F209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9F2091" w:rsidRPr="00F94146" w:rsidRDefault="009F2091" w:rsidP="009F209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rondas policiais com maior freqüência nas ruas dos Bairros: Vila </w:t>
      </w:r>
      <w:proofErr w:type="spellStart"/>
      <w:r>
        <w:rPr>
          <w:rFonts w:ascii="Arial" w:hAnsi="Arial" w:cs="Arial"/>
        </w:rPr>
        <w:t>Sartori</w:t>
      </w:r>
      <w:proofErr w:type="spellEnd"/>
      <w:r>
        <w:rPr>
          <w:rFonts w:ascii="Arial" w:hAnsi="Arial" w:cs="Arial"/>
        </w:rPr>
        <w:t>, Jardim Belo Horizonte e Vila Godoy visando maior segurança e proteção aos moradores daquela região da cidade.</w:t>
      </w:r>
    </w:p>
    <w:p w:rsidR="009F2091" w:rsidRPr="00F94146" w:rsidRDefault="009F2091" w:rsidP="009F2091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9F2091" w:rsidRPr="00F94146" w:rsidRDefault="009F2091" w:rsidP="009F209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9F2091" w:rsidRPr="00F94146" w:rsidRDefault="009F2091" w:rsidP="009F209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23 de Novembro </w:t>
      </w:r>
      <w:r w:rsidRPr="00F94146">
        <w:rPr>
          <w:rFonts w:ascii="Arial" w:hAnsi="Arial" w:cs="Arial"/>
        </w:rPr>
        <w:t>de 2011.</w:t>
      </w:r>
    </w:p>
    <w:p w:rsidR="009F2091" w:rsidRPr="00EC42C0" w:rsidRDefault="009F2091" w:rsidP="009F2091">
      <w:pPr>
        <w:jc w:val="both"/>
        <w:rPr>
          <w:rFonts w:ascii="Bookman Old Style" w:hAnsi="Bookman Old Style"/>
        </w:rPr>
      </w:pPr>
    </w:p>
    <w:p w:rsidR="009F2091" w:rsidRPr="00EC42C0" w:rsidRDefault="009F2091" w:rsidP="009F2091">
      <w:pPr>
        <w:jc w:val="both"/>
        <w:rPr>
          <w:rFonts w:ascii="Bookman Old Style" w:hAnsi="Bookman Old Style"/>
        </w:rPr>
      </w:pPr>
    </w:p>
    <w:p w:rsidR="009F2091" w:rsidRPr="00EC42C0" w:rsidRDefault="009F2091" w:rsidP="009F2091">
      <w:pPr>
        <w:jc w:val="center"/>
        <w:rPr>
          <w:rFonts w:ascii="Bookman Old Style" w:hAnsi="Bookman Old Style"/>
        </w:rPr>
      </w:pPr>
    </w:p>
    <w:p w:rsidR="009F2091" w:rsidRPr="00EC42C0" w:rsidRDefault="009F2091" w:rsidP="009F2091">
      <w:pPr>
        <w:jc w:val="center"/>
        <w:rPr>
          <w:rFonts w:ascii="Bookman Old Style" w:hAnsi="Bookman Old Style"/>
        </w:rPr>
      </w:pPr>
    </w:p>
    <w:p w:rsidR="009F2091" w:rsidRPr="00EA1516" w:rsidRDefault="009F2091" w:rsidP="009F209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9F2091" w:rsidRPr="00EA1516" w:rsidRDefault="009F2091" w:rsidP="009F2091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9F2091" w:rsidRPr="00EA1516" w:rsidRDefault="009F2091" w:rsidP="009F2091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9F2091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89C" w:rsidRDefault="0096189C">
      <w:r>
        <w:separator/>
      </w:r>
    </w:p>
  </w:endnote>
  <w:endnote w:type="continuationSeparator" w:id="0">
    <w:p w:rsidR="0096189C" w:rsidRDefault="0096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89C" w:rsidRDefault="0096189C">
      <w:r>
        <w:separator/>
      </w:r>
    </w:p>
  </w:footnote>
  <w:footnote w:type="continuationSeparator" w:id="0">
    <w:p w:rsidR="0096189C" w:rsidRDefault="00961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6189C"/>
    <w:rsid w:val="009F196D"/>
    <w:rsid w:val="009F2091"/>
    <w:rsid w:val="00A9035B"/>
    <w:rsid w:val="00C1371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F209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F209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F209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F2091"/>
    <w:rPr>
      <w:sz w:val="24"/>
      <w:szCs w:val="24"/>
    </w:rPr>
  </w:style>
  <w:style w:type="paragraph" w:styleId="Ttulo">
    <w:name w:val="Title"/>
    <w:basedOn w:val="Normal"/>
    <w:link w:val="TtuloChar"/>
    <w:qFormat/>
    <w:rsid w:val="009F209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F2091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9F2091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9F20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