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CB" w:rsidRDefault="00A833CB" w:rsidP="00A833CB">
      <w:pPr>
        <w:pStyle w:val="Ttulo"/>
      </w:pPr>
      <w:bookmarkStart w:id="0" w:name="_GoBack"/>
      <w:bookmarkEnd w:id="0"/>
      <w:r>
        <w:t>INDICAÇÃO Nº  3177 /11</w:t>
      </w:r>
    </w:p>
    <w:p w:rsidR="00A833CB" w:rsidRDefault="00A833CB" w:rsidP="00A833CB">
      <w:pPr>
        <w:jc w:val="center"/>
        <w:rPr>
          <w:rFonts w:ascii="Bookman Old Style" w:hAnsi="Bookman Old Style"/>
          <w:b/>
          <w:u w:val="single"/>
        </w:rPr>
      </w:pPr>
    </w:p>
    <w:p w:rsidR="00A833CB" w:rsidRDefault="00A833CB" w:rsidP="00A833CB">
      <w:pPr>
        <w:jc w:val="center"/>
        <w:rPr>
          <w:rFonts w:ascii="Bookman Old Style" w:hAnsi="Bookman Old Style"/>
          <w:b/>
          <w:u w:val="single"/>
        </w:rPr>
      </w:pPr>
    </w:p>
    <w:p w:rsidR="00A833CB" w:rsidRDefault="00A833CB" w:rsidP="00A833CB">
      <w:pPr>
        <w:jc w:val="center"/>
        <w:rPr>
          <w:rFonts w:ascii="Bookman Old Style" w:hAnsi="Bookman Old Style"/>
          <w:b/>
          <w:u w:val="single"/>
        </w:rPr>
      </w:pPr>
    </w:p>
    <w:p w:rsidR="00A833CB" w:rsidRPr="000B63AE" w:rsidRDefault="00A833CB" w:rsidP="00A833CB">
      <w:pPr>
        <w:pStyle w:val="Recuodecorpodetexto"/>
        <w:ind w:left="4560"/>
      </w:pPr>
      <w:r>
        <w:t xml:space="preserve">“Operação tapa-buraco </w:t>
      </w:r>
      <w:r w:rsidRPr="00F85237">
        <w:t>na Rua Benjamin Wiezel, esquina com a Rua Virgínia Bettin Defavar</w:t>
      </w:r>
      <w:r>
        <w:t>i</w:t>
      </w:r>
      <w:r w:rsidRPr="00F85237">
        <w:t>, no bairro Santa Rita</w:t>
      </w:r>
      <w:r>
        <w:t>”.</w:t>
      </w:r>
    </w:p>
    <w:p w:rsidR="00A833CB" w:rsidRDefault="00A833CB" w:rsidP="00A833CB">
      <w:pPr>
        <w:ind w:left="1440" w:firstLine="3600"/>
        <w:jc w:val="both"/>
        <w:rPr>
          <w:rFonts w:ascii="Bookman Old Style" w:hAnsi="Bookman Old Style"/>
        </w:rPr>
      </w:pPr>
    </w:p>
    <w:p w:rsidR="00A833CB" w:rsidRDefault="00A833CB" w:rsidP="00A833CB">
      <w:pPr>
        <w:ind w:left="1440" w:firstLine="3600"/>
        <w:jc w:val="both"/>
        <w:rPr>
          <w:rFonts w:ascii="Bookman Old Style" w:hAnsi="Bookman Old Style"/>
        </w:rPr>
      </w:pPr>
    </w:p>
    <w:p w:rsidR="00A833CB" w:rsidRDefault="00A833CB" w:rsidP="00A833CB">
      <w:pPr>
        <w:ind w:left="1440" w:firstLine="3600"/>
        <w:jc w:val="both"/>
        <w:rPr>
          <w:rFonts w:ascii="Bookman Old Style" w:hAnsi="Bookman Old Style"/>
        </w:rPr>
      </w:pPr>
    </w:p>
    <w:p w:rsidR="00A833CB" w:rsidRDefault="00A833CB" w:rsidP="00A833CB">
      <w:pPr>
        <w:ind w:left="1440" w:firstLine="3600"/>
        <w:jc w:val="both"/>
        <w:rPr>
          <w:rFonts w:ascii="Bookman Old Style" w:hAnsi="Bookman Old Style"/>
        </w:rPr>
      </w:pPr>
    </w:p>
    <w:p w:rsidR="00A833CB" w:rsidRPr="00252539" w:rsidRDefault="00A833CB" w:rsidP="00A833C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F85237">
        <w:rPr>
          <w:rFonts w:ascii="Bookman Old Style" w:hAnsi="Bookman Old Style"/>
        </w:rPr>
        <w:t>na Rua Benjamin Wiezel, esquina com a Rua Virgínia Bettin Defavar</w:t>
      </w:r>
      <w:r>
        <w:rPr>
          <w:rFonts w:ascii="Bookman Old Style" w:hAnsi="Bookman Old Style"/>
        </w:rPr>
        <w:t>i</w:t>
      </w:r>
      <w:r w:rsidRPr="00F85237">
        <w:rPr>
          <w:rFonts w:ascii="Bookman Old Style" w:hAnsi="Bookman Old Style"/>
        </w:rPr>
        <w:t>, no bairro Santa Rita</w:t>
      </w:r>
      <w:r>
        <w:rPr>
          <w:rFonts w:ascii="Bookman Old Style" w:hAnsi="Bookman Old Style"/>
        </w:rPr>
        <w:t>.</w:t>
      </w:r>
    </w:p>
    <w:p w:rsidR="00A833CB" w:rsidRDefault="00A833CB" w:rsidP="00A833CB">
      <w:pPr>
        <w:ind w:firstLine="1440"/>
        <w:jc w:val="both"/>
        <w:rPr>
          <w:rFonts w:ascii="Bookman Old Style" w:hAnsi="Bookman Old Style"/>
          <w:b/>
        </w:rPr>
      </w:pPr>
    </w:p>
    <w:p w:rsidR="00A833CB" w:rsidRDefault="00A833CB" w:rsidP="00A833CB">
      <w:pPr>
        <w:ind w:firstLine="1440"/>
        <w:jc w:val="both"/>
        <w:rPr>
          <w:rFonts w:ascii="Bookman Old Style" w:hAnsi="Bookman Old Style"/>
          <w:b/>
        </w:rPr>
      </w:pPr>
    </w:p>
    <w:p w:rsidR="00A833CB" w:rsidRDefault="00A833CB" w:rsidP="00A833CB">
      <w:pPr>
        <w:ind w:firstLine="1440"/>
        <w:jc w:val="both"/>
        <w:rPr>
          <w:rFonts w:ascii="Bookman Old Style" w:hAnsi="Bookman Old Style"/>
          <w:b/>
        </w:rPr>
      </w:pPr>
    </w:p>
    <w:p w:rsidR="00A833CB" w:rsidRDefault="00A833CB" w:rsidP="00A833CB">
      <w:pPr>
        <w:ind w:firstLine="1440"/>
        <w:jc w:val="both"/>
        <w:rPr>
          <w:rFonts w:ascii="Bookman Old Style" w:hAnsi="Bookman Old Style"/>
          <w:b/>
        </w:rPr>
      </w:pPr>
    </w:p>
    <w:p w:rsidR="00A833CB" w:rsidRPr="00702CD6" w:rsidRDefault="00A833CB" w:rsidP="00A833CB">
      <w:pPr>
        <w:ind w:firstLine="1440"/>
        <w:jc w:val="both"/>
        <w:rPr>
          <w:rFonts w:ascii="Bookman Old Style" w:hAnsi="Bookman Old Style"/>
          <w:b/>
        </w:rPr>
      </w:pPr>
    </w:p>
    <w:p w:rsidR="00A833CB" w:rsidRDefault="00A833CB" w:rsidP="00A833CB">
      <w:pPr>
        <w:jc w:val="center"/>
        <w:rPr>
          <w:rFonts w:ascii="Bookman Old Style" w:hAnsi="Bookman Old Style"/>
          <w:b/>
        </w:rPr>
      </w:pPr>
    </w:p>
    <w:p w:rsidR="00A833CB" w:rsidRDefault="00A833CB" w:rsidP="00A833C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833CB" w:rsidRDefault="00A833CB" w:rsidP="00A833CB">
      <w:pPr>
        <w:jc w:val="center"/>
        <w:rPr>
          <w:rFonts w:ascii="Bookman Old Style" w:hAnsi="Bookman Old Style"/>
          <w:b/>
        </w:rPr>
      </w:pPr>
    </w:p>
    <w:p w:rsidR="00A833CB" w:rsidRPr="00C4775E" w:rsidRDefault="00A833CB" w:rsidP="00A833CB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833CB" w:rsidRPr="003D2A9F" w:rsidRDefault="00A833CB" w:rsidP="00A833CB">
      <w:pPr>
        <w:ind w:firstLine="1440"/>
        <w:jc w:val="both"/>
        <w:rPr>
          <w:rFonts w:ascii="Bookman Old Style" w:hAnsi="Bookman Old Style"/>
        </w:rPr>
      </w:pPr>
    </w:p>
    <w:p w:rsidR="00A833CB" w:rsidRDefault="00A833CB" w:rsidP="00A833CB">
      <w:pPr>
        <w:ind w:firstLine="1440"/>
        <w:jc w:val="both"/>
        <w:rPr>
          <w:rFonts w:ascii="Bookman Old Style" w:hAnsi="Bookman Old Style"/>
        </w:rPr>
      </w:pPr>
    </w:p>
    <w:p w:rsidR="00A833CB" w:rsidRDefault="00A833CB" w:rsidP="00A833CB">
      <w:pPr>
        <w:ind w:firstLine="1440"/>
        <w:jc w:val="center"/>
        <w:rPr>
          <w:rFonts w:ascii="Bookman Old Style" w:hAnsi="Bookman Old Style"/>
          <w:b/>
        </w:rPr>
      </w:pPr>
    </w:p>
    <w:p w:rsidR="00A833CB" w:rsidRDefault="00A833CB" w:rsidP="00A833CB">
      <w:pPr>
        <w:ind w:firstLine="1440"/>
        <w:jc w:val="both"/>
        <w:rPr>
          <w:rFonts w:ascii="Bookman Old Style" w:hAnsi="Bookman Old Style"/>
        </w:rPr>
      </w:pPr>
    </w:p>
    <w:p w:rsidR="00A833CB" w:rsidRDefault="00A833CB" w:rsidP="00A833CB">
      <w:pPr>
        <w:ind w:firstLine="1440"/>
        <w:jc w:val="both"/>
        <w:rPr>
          <w:rFonts w:ascii="Bookman Old Style" w:hAnsi="Bookman Old Style"/>
        </w:rPr>
      </w:pPr>
    </w:p>
    <w:p w:rsidR="00A833CB" w:rsidRDefault="00A833CB" w:rsidP="00A833C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novembro de 2011.</w:t>
      </w:r>
    </w:p>
    <w:p w:rsidR="00A833CB" w:rsidRDefault="00A833CB" w:rsidP="00A833CB">
      <w:pPr>
        <w:ind w:firstLine="1440"/>
        <w:rPr>
          <w:rFonts w:ascii="Bookman Old Style" w:hAnsi="Bookman Old Style"/>
        </w:rPr>
      </w:pPr>
    </w:p>
    <w:p w:rsidR="00A833CB" w:rsidRDefault="00A833CB" w:rsidP="00A833CB">
      <w:pPr>
        <w:rPr>
          <w:rFonts w:ascii="Bookman Old Style" w:hAnsi="Bookman Old Style"/>
        </w:rPr>
      </w:pPr>
    </w:p>
    <w:p w:rsidR="00A833CB" w:rsidRDefault="00A833CB" w:rsidP="00A833CB">
      <w:pPr>
        <w:ind w:firstLine="1440"/>
        <w:rPr>
          <w:rFonts w:ascii="Bookman Old Style" w:hAnsi="Bookman Old Style"/>
        </w:rPr>
      </w:pPr>
    </w:p>
    <w:p w:rsidR="00A833CB" w:rsidRDefault="00A833CB" w:rsidP="00A833CB">
      <w:pPr>
        <w:ind w:firstLine="1440"/>
        <w:rPr>
          <w:rFonts w:ascii="Bookman Old Style" w:hAnsi="Bookman Old Style"/>
        </w:rPr>
      </w:pPr>
    </w:p>
    <w:p w:rsidR="00A833CB" w:rsidRDefault="00A833CB" w:rsidP="00A833C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833CB" w:rsidRDefault="00A833CB" w:rsidP="00A833C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833CB" w:rsidRDefault="00A833CB" w:rsidP="00A833CB">
      <w:pPr>
        <w:ind w:firstLine="120"/>
        <w:jc w:val="center"/>
        <w:outlineLvl w:val="0"/>
        <w:rPr>
          <w:rFonts w:ascii="Bookman Old Style" w:hAnsi="Bookman Old Style"/>
        </w:rPr>
      </w:pPr>
    </w:p>
    <w:p w:rsidR="00A833CB" w:rsidRDefault="00A833CB" w:rsidP="00A833CB">
      <w:pPr>
        <w:ind w:firstLine="120"/>
        <w:jc w:val="center"/>
        <w:outlineLvl w:val="0"/>
        <w:rPr>
          <w:rFonts w:ascii="Bookman Old Style" w:hAnsi="Bookman Old Style"/>
        </w:rPr>
      </w:pPr>
    </w:p>
    <w:p w:rsidR="00A833CB" w:rsidRDefault="00A833CB" w:rsidP="00A833CB">
      <w:pPr>
        <w:ind w:firstLine="120"/>
        <w:jc w:val="center"/>
        <w:outlineLvl w:val="0"/>
        <w:rPr>
          <w:rFonts w:ascii="Bookman Old Style" w:hAnsi="Bookman Old Style"/>
        </w:rPr>
      </w:pPr>
    </w:p>
    <w:p w:rsidR="00A833CB" w:rsidRPr="007D7026" w:rsidRDefault="00A833CB" w:rsidP="00A833C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2A" w:rsidRDefault="00362A2A">
      <w:r>
        <w:separator/>
      </w:r>
    </w:p>
  </w:endnote>
  <w:endnote w:type="continuationSeparator" w:id="0">
    <w:p w:rsidR="00362A2A" w:rsidRDefault="0036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2A" w:rsidRDefault="00362A2A">
      <w:r>
        <w:separator/>
      </w:r>
    </w:p>
  </w:footnote>
  <w:footnote w:type="continuationSeparator" w:id="0">
    <w:p w:rsidR="00362A2A" w:rsidRDefault="0036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7FC1"/>
    <w:rsid w:val="00362A2A"/>
    <w:rsid w:val="003D3AA8"/>
    <w:rsid w:val="004C67DE"/>
    <w:rsid w:val="009F196D"/>
    <w:rsid w:val="00A833C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33C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833C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833C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