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AA" w:rsidRDefault="00E524AA" w:rsidP="00E524AA">
      <w:pPr>
        <w:pStyle w:val="Ttulo"/>
      </w:pPr>
      <w:bookmarkStart w:id="0" w:name="_GoBack"/>
      <w:bookmarkEnd w:id="0"/>
      <w:r>
        <w:t>INDICAÇÃO Nº  3180 /11</w:t>
      </w:r>
    </w:p>
    <w:p w:rsidR="00E524AA" w:rsidRDefault="00E524AA" w:rsidP="00E524AA">
      <w:pPr>
        <w:jc w:val="center"/>
        <w:rPr>
          <w:rFonts w:ascii="Bookman Old Style" w:hAnsi="Bookman Old Style"/>
          <w:b/>
          <w:u w:val="single"/>
        </w:rPr>
      </w:pPr>
    </w:p>
    <w:p w:rsidR="00E524AA" w:rsidRDefault="00E524AA" w:rsidP="00E524AA">
      <w:pPr>
        <w:jc w:val="center"/>
        <w:rPr>
          <w:rFonts w:ascii="Bookman Old Style" w:hAnsi="Bookman Old Style"/>
          <w:b/>
          <w:u w:val="single"/>
        </w:rPr>
      </w:pPr>
    </w:p>
    <w:p w:rsidR="00E524AA" w:rsidRDefault="00E524AA" w:rsidP="00E524AA">
      <w:pPr>
        <w:jc w:val="center"/>
        <w:rPr>
          <w:rFonts w:ascii="Bookman Old Style" w:hAnsi="Bookman Old Style"/>
          <w:b/>
          <w:u w:val="single"/>
        </w:rPr>
      </w:pPr>
    </w:p>
    <w:p w:rsidR="00E524AA" w:rsidRPr="000B63AE" w:rsidRDefault="00E524AA" w:rsidP="00E524AA">
      <w:pPr>
        <w:pStyle w:val="Recuodecorpodetexto"/>
        <w:ind w:left="4560"/>
      </w:pPr>
      <w:r>
        <w:t xml:space="preserve">“Operação tapa-buraco </w:t>
      </w:r>
      <w:r w:rsidRPr="00F774DA">
        <w:t>na Rua Brasília, próximo ao número 78, na Vila Grego</w:t>
      </w:r>
      <w:r>
        <w:t>”.</w:t>
      </w:r>
    </w:p>
    <w:p w:rsidR="00E524AA" w:rsidRDefault="00E524AA" w:rsidP="00E524AA">
      <w:pPr>
        <w:ind w:left="1440" w:firstLine="3600"/>
        <w:jc w:val="both"/>
        <w:rPr>
          <w:rFonts w:ascii="Bookman Old Style" w:hAnsi="Bookman Old Style"/>
        </w:rPr>
      </w:pPr>
    </w:p>
    <w:p w:rsidR="00E524AA" w:rsidRDefault="00E524AA" w:rsidP="00E524AA">
      <w:pPr>
        <w:ind w:left="1440" w:firstLine="3600"/>
        <w:jc w:val="both"/>
        <w:rPr>
          <w:rFonts w:ascii="Bookman Old Style" w:hAnsi="Bookman Old Style"/>
        </w:rPr>
      </w:pPr>
    </w:p>
    <w:p w:rsidR="00E524AA" w:rsidRDefault="00E524AA" w:rsidP="00E524AA">
      <w:pPr>
        <w:ind w:left="1440" w:firstLine="3600"/>
        <w:jc w:val="both"/>
        <w:rPr>
          <w:rFonts w:ascii="Bookman Old Style" w:hAnsi="Bookman Old Style"/>
        </w:rPr>
      </w:pPr>
    </w:p>
    <w:p w:rsidR="00E524AA" w:rsidRDefault="00E524AA" w:rsidP="00E524AA">
      <w:pPr>
        <w:ind w:left="1440" w:firstLine="3600"/>
        <w:jc w:val="both"/>
        <w:rPr>
          <w:rFonts w:ascii="Bookman Old Style" w:hAnsi="Bookman Old Style"/>
        </w:rPr>
      </w:pPr>
    </w:p>
    <w:p w:rsidR="00E524AA" w:rsidRPr="005501B8" w:rsidRDefault="00E524AA" w:rsidP="00E524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F774DA">
        <w:rPr>
          <w:rFonts w:ascii="Bookman Old Style" w:hAnsi="Bookman Old Style"/>
        </w:rPr>
        <w:t>na Rua Brasília, próximo ao número 78, na Vila Grego</w:t>
      </w:r>
      <w:r w:rsidRPr="005501B8">
        <w:rPr>
          <w:rFonts w:ascii="Bookman Old Style" w:hAnsi="Bookman Old Style"/>
        </w:rPr>
        <w:t>.</w:t>
      </w:r>
    </w:p>
    <w:p w:rsidR="00E524AA" w:rsidRPr="00702CD6" w:rsidRDefault="00E524AA" w:rsidP="00E524AA">
      <w:pPr>
        <w:ind w:firstLine="1440"/>
        <w:jc w:val="both"/>
        <w:rPr>
          <w:rFonts w:ascii="Bookman Old Style" w:hAnsi="Bookman Old Style"/>
        </w:rPr>
      </w:pPr>
    </w:p>
    <w:p w:rsidR="00E524AA" w:rsidRDefault="00E524AA" w:rsidP="00E524AA">
      <w:pPr>
        <w:ind w:firstLine="1440"/>
        <w:jc w:val="both"/>
        <w:rPr>
          <w:rFonts w:ascii="Bookman Old Style" w:hAnsi="Bookman Old Style"/>
          <w:b/>
        </w:rPr>
      </w:pPr>
    </w:p>
    <w:p w:rsidR="00E524AA" w:rsidRDefault="00E524AA" w:rsidP="00E524AA">
      <w:pPr>
        <w:ind w:firstLine="1440"/>
        <w:jc w:val="both"/>
        <w:rPr>
          <w:rFonts w:ascii="Bookman Old Style" w:hAnsi="Bookman Old Style"/>
          <w:b/>
        </w:rPr>
      </w:pPr>
    </w:p>
    <w:p w:rsidR="00E524AA" w:rsidRDefault="00E524AA" w:rsidP="00E524AA">
      <w:pPr>
        <w:ind w:firstLine="1440"/>
        <w:jc w:val="both"/>
        <w:rPr>
          <w:rFonts w:ascii="Bookman Old Style" w:hAnsi="Bookman Old Style"/>
          <w:b/>
        </w:rPr>
      </w:pPr>
    </w:p>
    <w:p w:rsidR="00E524AA" w:rsidRDefault="00E524AA" w:rsidP="00E524AA">
      <w:pPr>
        <w:ind w:firstLine="1440"/>
        <w:jc w:val="both"/>
        <w:rPr>
          <w:rFonts w:ascii="Bookman Old Style" w:hAnsi="Bookman Old Style"/>
          <w:b/>
        </w:rPr>
      </w:pPr>
    </w:p>
    <w:p w:rsidR="00E524AA" w:rsidRPr="00702CD6" w:rsidRDefault="00E524AA" w:rsidP="00E524AA">
      <w:pPr>
        <w:ind w:firstLine="1440"/>
        <w:jc w:val="both"/>
        <w:rPr>
          <w:rFonts w:ascii="Bookman Old Style" w:hAnsi="Bookman Old Style"/>
          <w:b/>
        </w:rPr>
      </w:pPr>
    </w:p>
    <w:p w:rsidR="00E524AA" w:rsidRDefault="00E524AA" w:rsidP="00E524AA">
      <w:pPr>
        <w:jc w:val="center"/>
        <w:rPr>
          <w:rFonts w:ascii="Bookman Old Style" w:hAnsi="Bookman Old Style"/>
          <w:b/>
        </w:rPr>
      </w:pPr>
    </w:p>
    <w:p w:rsidR="00E524AA" w:rsidRDefault="00E524AA" w:rsidP="00E524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24AA" w:rsidRDefault="00E524AA" w:rsidP="00E524AA">
      <w:pPr>
        <w:jc w:val="center"/>
        <w:rPr>
          <w:rFonts w:ascii="Bookman Old Style" w:hAnsi="Bookman Old Style"/>
          <w:b/>
        </w:rPr>
      </w:pPr>
    </w:p>
    <w:p w:rsidR="00E524AA" w:rsidRPr="00C4775E" w:rsidRDefault="00E524AA" w:rsidP="00E524A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524AA" w:rsidRPr="003D2A9F" w:rsidRDefault="00E524AA" w:rsidP="00E524AA">
      <w:pPr>
        <w:ind w:firstLine="1440"/>
        <w:jc w:val="both"/>
        <w:rPr>
          <w:rFonts w:ascii="Bookman Old Style" w:hAnsi="Bookman Old Style"/>
        </w:rPr>
      </w:pPr>
    </w:p>
    <w:p w:rsidR="00E524AA" w:rsidRDefault="00E524AA" w:rsidP="00E524AA">
      <w:pPr>
        <w:ind w:firstLine="1440"/>
        <w:jc w:val="both"/>
        <w:rPr>
          <w:rFonts w:ascii="Bookman Old Style" w:hAnsi="Bookman Old Style"/>
        </w:rPr>
      </w:pPr>
    </w:p>
    <w:p w:rsidR="00E524AA" w:rsidRDefault="00E524AA" w:rsidP="00E524AA">
      <w:pPr>
        <w:ind w:firstLine="1440"/>
        <w:jc w:val="center"/>
        <w:rPr>
          <w:rFonts w:ascii="Bookman Old Style" w:hAnsi="Bookman Old Style"/>
          <w:b/>
        </w:rPr>
      </w:pPr>
    </w:p>
    <w:p w:rsidR="00E524AA" w:rsidRDefault="00E524AA" w:rsidP="00E524AA">
      <w:pPr>
        <w:ind w:firstLine="1440"/>
        <w:jc w:val="both"/>
        <w:rPr>
          <w:rFonts w:ascii="Bookman Old Style" w:hAnsi="Bookman Old Style"/>
        </w:rPr>
      </w:pPr>
    </w:p>
    <w:p w:rsidR="00E524AA" w:rsidRDefault="00E524AA" w:rsidP="00E524AA">
      <w:pPr>
        <w:ind w:firstLine="1440"/>
        <w:jc w:val="both"/>
        <w:rPr>
          <w:rFonts w:ascii="Bookman Old Style" w:hAnsi="Bookman Old Style"/>
        </w:rPr>
      </w:pPr>
    </w:p>
    <w:p w:rsidR="00E524AA" w:rsidRDefault="00E524AA" w:rsidP="00E524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novembro de 2011.</w:t>
      </w:r>
    </w:p>
    <w:p w:rsidR="00E524AA" w:rsidRDefault="00E524AA" w:rsidP="00E524AA">
      <w:pPr>
        <w:ind w:firstLine="1440"/>
        <w:rPr>
          <w:rFonts w:ascii="Bookman Old Style" w:hAnsi="Bookman Old Style"/>
        </w:rPr>
      </w:pPr>
    </w:p>
    <w:p w:rsidR="00E524AA" w:rsidRDefault="00E524AA" w:rsidP="00E524AA">
      <w:pPr>
        <w:rPr>
          <w:rFonts w:ascii="Bookman Old Style" w:hAnsi="Bookman Old Style"/>
        </w:rPr>
      </w:pPr>
    </w:p>
    <w:p w:rsidR="00E524AA" w:rsidRDefault="00E524AA" w:rsidP="00E524AA">
      <w:pPr>
        <w:ind w:firstLine="1440"/>
        <w:rPr>
          <w:rFonts w:ascii="Bookman Old Style" w:hAnsi="Bookman Old Style"/>
        </w:rPr>
      </w:pPr>
    </w:p>
    <w:p w:rsidR="00E524AA" w:rsidRDefault="00E524AA" w:rsidP="00E524AA">
      <w:pPr>
        <w:ind w:firstLine="1440"/>
        <w:rPr>
          <w:rFonts w:ascii="Bookman Old Style" w:hAnsi="Bookman Old Style"/>
        </w:rPr>
      </w:pPr>
    </w:p>
    <w:p w:rsidR="00E524AA" w:rsidRDefault="00E524AA" w:rsidP="00E524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524AA" w:rsidRDefault="00E524AA" w:rsidP="00E524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524AA" w:rsidRDefault="00E524AA" w:rsidP="00E524AA">
      <w:pPr>
        <w:ind w:firstLine="120"/>
        <w:jc w:val="center"/>
        <w:outlineLvl w:val="0"/>
        <w:rPr>
          <w:rFonts w:ascii="Bookman Old Style" w:hAnsi="Bookman Old Style"/>
        </w:rPr>
      </w:pPr>
    </w:p>
    <w:p w:rsidR="00E524AA" w:rsidRDefault="00E524AA" w:rsidP="00E524AA">
      <w:pPr>
        <w:ind w:firstLine="120"/>
        <w:jc w:val="center"/>
        <w:outlineLvl w:val="0"/>
        <w:rPr>
          <w:rFonts w:ascii="Bookman Old Style" w:hAnsi="Bookman Old Style"/>
        </w:rPr>
      </w:pPr>
    </w:p>
    <w:p w:rsidR="00E524AA" w:rsidRDefault="00E524AA" w:rsidP="00E524AA">
      <w:pPr>
        <w:ind w:firstLine="120"/>
        <w:jc w:val="center"/>
        <w:outlineLvl w:val="0"/>
        <w:rPr>
          <w:rFonts w:ascii="Bookman Old Style" w:hAnsi="Bookman Old Style"/>
        </w:rPr>
      </w:pPr>
    </w:p>
    <w:p w:rsidR="00E524AA" w:rsidRDefault="00E524AA" w:rsidP="00E524AA">
      <w:pPr>
        <w:ind w:firstLine="120"/>
        <w:jc w:val="center"/>
        <w:outlineLvl w:val="0"/>
        <w:rPr>
          <w:rFonts w:ascii="Bookman Old Style" w:hAnsi="Bookman Old Style"/>
        </w:rPr>
      </w:pPr>
    </w:p>
    <w:p w:rsidR="00E524AA" w:rsidRPr="007D7026" w:rsidRDefault="00E524AA" w:rsidP="00E524A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60" w:rsidRDefault="00683A60">
      <w:r>
        <w:separator/>
      </w:r>
    </w:p>
  </w:endnote>
  <w:endnote w:type="continuationSeparator" w:id="0">
    <w:p w:rsidR="00683A60" w:rsidRDefault="006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60" w:rsidRDefault="00683A60">
      <w:r>
        <w:separator/>
      </w:r>
    </w:p>
  </w:footnote>
  <w:footnote w:type="continuationSeparator" w:id="0">
    <w:p w:rsidR="00683A60" w:rsidRDefault="0068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554"/>
    <w:rsid w:val="001D1394"/>
    <w:rsid w:val="003D3AA8"/>
    <w:rsid w:val="004C67DE"/>
    <w:rsid w:val="00683A60"/>
    <w:rsid w:val="009F196D"/>
    <w:rsid w:val="00A9035B"/>
    <w:rsid w:val="00CD613B"/>
    <w:rsid w:val="00E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24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24A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524A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