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51BB5">
        <w:rPr>
          <w:rFonts w:ascii="Arial" w:hAnsi="Arial" w:cs="Arial"/>
        </w:rPr>
        <w:t>00371</w:t>
      </w:r>
      <w:r>
        <w:rPr>
          <w:rFonts w:ascii="Arial" w:hAnsi="Arial" w:cs="Arial"/>
        </w:rPr>
        <w:t>/</w:t>
      </w:r>
      <w:r w:rsidR="00451BB5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353FD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353FD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2013, a partir das 8h00, possa tratar de assuntos de interesse do município </w:t>
      </w:r>
      <w:r w:rsidR="00353FDB">
        <w:rPr>
          <w:rFonts w:ascii="Arial" w:hAnsi="Arial" w:cs="Arial"/>
          <w:sz w:val="24"/>
          <w:szCs w:val="24"/>
        </w:rPr>
        <w:t>em São Paulo na Secretaria de Estado da Agricultura e no Departamento de Estradas de Rodagens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neves, em 27 de </w:t>
      </w:r>
      <w:r w:rsidR="00353FD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353FD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353FDB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434035" w:rsidP="005735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40" w:rsidRDefault="00694140">
      <w:r>
        <w:separator/>
      </w:r>
    </w:p>
  </w:endnote>
  <w:endnote w:type="continuationSeparator" w:id="0">
    <w:p w:rsidR="00694140" w:rsidRDefault="0069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40" w:rsidRDefault="00694140">
      <w:r>
        <w:separator/>
      </w:r>
    </w:p>
  </w:footnote>
  <w:footnote w:type="continuationSeparator" w:id="0">
    <w:p w:rsidR="00694140" w:rsidRDefault="00694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46F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146F7" w:rsidRPr="002146F7" w:rsidRDefault="002146F7" w:rsidP="002146F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146F7">
                  <w:rPr>
                    <w:rFonts w:ascii="Arial" w:hAnsi="Arial" w:cs="Arial"/>
                    <w:b/>
                  </w:rPr>
                  <w:t>PROTOCOLO Nº: 03552/2013     DATA: 27/03/2013     HORA: 16:50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85BCD"/>
    <w:rsid w:val="001B478A"/>
    <w:rsid w:val="001D1394"/>
    <w:rsid w:val="002146F7"/>
    <w:rsid w:val="0033648A"/>
    <w:rsid w:val="00353FDB"/>
    <w:rsid w:val="00373483"/>
    <w:rsid w:val="003D3AA8"/>
    <w:rsid w:val="00434035"/>
    <w:rsid w:val="00451BB5"/>
    <w:rsid w:val="00454EAC"/>
    <w:rsid w:val="0049057E"/>
    <w:rsid w:val="004B57DB"/>
    <w:rsid w:val="004C67DE"/>
    <w:rsid w:val="005305AF"/>
    <w:rsid w:val="005735B1"/>
    <w:rsid w:val="00694140"/>
    <w:rsid w:val="006B7BDB"/>
    <w:rsid w:val="00705ABB"/>
    <w:rsid w:val="00763272"/>
    <w:rsid w:val="00943DF7"/>
    <w:rsid w:val="00950C8D"/>
    <w:rsid w:val="0097368A"/>
    <w:rsid w:val="009F196D"/>
    <w:rsid w:val="00A310F3"/>
    <w:rsid w:val="00A71CAF"/>
    <w:rsid w:val="00A9035B"/>
    <w:rsid w:val="00AE702A"/>
    <w:rsid w:val="00BE36EE"/>
    <w:rsid w:val="00CD613B"/>
    <w:rsid w:val="00CF7F49"/>
    <w:rsid w:val="00D15183"/>
    <w:rsid w:val="00D26CB3"/>
    <w:rsid w:val="00E53A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