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D01" w:rsidRDefault="00A55D01" w:rsidP="00A55D01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.45pt;margin-top:3.25pt;width:72.75pt;height:81.85pt;z-index:251657728">
            <v:imagedata r:id="rId6" o:title="200px-Brasao_SantaBarbaradOeste_SaoPaulo_Brasil_svg"/>
            <w10:wrap type="square"/>
          </v:shape>
        </w:pict>
      </w:r>
    </w:p>
    <w:p w:rsidR="00A55D01" w:rsidRDefault="00A55D01" w:rsidP="00A55D0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A55D01" w:rsidRDefault="00A55D01" w:rsidP="00A55D0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A55D01" w:rsidRDefault="00A55D01" w:rsidP="00A55D0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A55D01" w:rsidRDefault="00A55D01" w:rsidP="00A55D0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A55D01" w:rsidRDefault="00A55D01" w:rsidP="00A55D0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A55D01" w:rsidRPr="00E14898" w:rsidRDefault="00A55D01" w:rsidP="00A55D01">
      <w:pPr>
        <w:jc w:val="center"/>
        <w:rPr>
          <w:rFonts w:ascii="Verdana" w:hAnsi="Verdana"/>
          <w:sz w:val="22"/>
          <w:szCs w:val="22"/>
        </w:rPr>
      </w:pPr>
      <w:r w:rsidRPr="00E14898">
        <w:rPr>
          <w:rFonts w:ascii="Verdana" w:hAnsi="Verdana"/>
          <w:b/>
          <w:sz w:val="22"/>
          <w:szCs w:val="22"/>
        </w:rPr>
        <w:t>CÂMARA MUNICIPAL DE SANTA BÁRBARA D’OESTE</w:t>
      </w:r>
    </w:p>
    <w:p w:rsidR="00A55D01" w:rsidRPr="00E14898" w:rsidRDefault="00A55D01" w:rsidP="00A55D01">
      <w:pPr>
        <w:jc w:val="center"/>
        <w:rPr>
          <w:rFonts w:ascii="Verdana" w:hAnsi="Verdana"/>
          <w:b/>
          <w:sz w:val="22"/>
          <w:szCs w:val="22"/>
        </w:rPr>
      </w:pPr>
      <w:r w:rsidRPr="00E14898">
        <w:rPr>
          <w:rFonts w:ascii="Verdana" w:hAnsi="Verdana"/>
          <w:b/>
          <w:sz w:val="22"/>
          <w:szCs w:val="22"/>
        </w:rPr>
        <w:t>“Palácio 15 de Junho”</w:t>
      </w:r>
    </w:p>
    <w:p w:rsidR="00A55D01" w:rsidRPr="00E14898" w:rsidRDefault="00A55D01" w:rsidP="00A55D01">
      <w:pPr>
        <w:jc w:val="center"/>
        <w:rPr>
          <w:rFonts w:ascii="Verdana" w:hAnsi="Verdana"/>
          <w:sz w:val="22"/>
          <w:szCs w:val="22"/>
        </w:rPr>
      </w:pPr>
    </w:p>
    <w:p w:rsidR="00A55D01" w:rsidRPr="00E14898" w:rsidRDefault="00A55D01" w:rsidP="00A55D01">
      <w:pPr>
        <w:jc w:val="center"/>
        <w:rPr>
          <w:rFonts w:ascii="Verdana" w:hAnsi="Verdana"/>
          <w:b/>
          <w:sz w:val="22"/>
          <w:szCs w:val="22"/>
        </w:rPr>
      </w:pPr>
      <w:r w:rsidRPr="00E14898">
        <w:rPr>
          <w:rFonts w:ascii="Verdana" w:hAnsi="Verdana"/>
          <w:sz w:val="22"/>
          <w:szCs w:val="22"/>
        </w:rPr>
        <w:t>Gabinete do Vereador</w:t>
      </w:r>
      <w:r w:rsidRPr="00E14898">
        <w:rPr>
          <w:rFonts w:ascii="Verdana" w:hAnsi="Verdana"/>
          <w:b/>
          <w:sz w:val="22"/>
          <w:szCs w:val="22"/>
        </w:rPr>
        <w:t xml:space="preserve"> CARLOS FONTES</w:t>
      </w:r>
    </w:p>
    <w:p w:rsidR="00A55D01" w:rsidRPr="00E14898" w:rsidRDefault="00A55D01" w:rsidP="00A55D01">
      <w:pPr>
        <w:ind w:hanging="1080"/>
        <w:rPr>
          <w:rFonts w:ascii="Verdana" w:hAnsi="Verdana"/>
          <w:b/>
          <w:sz w:val="22"/>
          <w:szCs w:val="22"/>
        </w:rPr>
      </w:pPr>
      <w:r w:rsidRPr="00E14898">
        <w:rPr>
          <w:rFonts w:ascii="Verdana" w:hAnsi="Verdana"/>
          <w:sz w:val="22"/>
          <w:szCs w:val="22"/>
        </w:rPr>
        <w:t xml:space="preserve"> </w:t>
      </w:r>
    </w:p>
    <w:p w:rsidR="00A55D01" w:rsidRPr="00E14898" w:rsidRDefault="00A55D01" w:rsidP="00A55D01">
      <w:pPr>
        <w:rPr>
          <w:rFonts w:ascii="Verdana" w:hAnsi="Verdana"/>
          <w:sz w:val="22"/>
          <w:szCs w:val="22"/>
        </w:rPr>
      </w:pPr>
    </w:p>
    <w:p w:rsidR="00A55D01" w:rsidRPr="00E14898" w:rsidRDefault="00A55D01" w:rsidP="00A55D01">
      <w:pPr>
        <w:pStyle w:val="Ttulo"/>
        <w:rPr>
          <w:rFonts w:ascii="Verdana" w:hAnsi="Verdana"/>
          <w:sz w:val="22"/>
          <w:szCs w:val="22"/>
        </w:rPr>
      </w:pPr>
      <w:r w:rsidRPr="00E14898">
        <w:rPr>
          <w:rFonts w:ascii="Verdana" w:hAnsi="Verdana"/>
          <w:sz w:val="22"/>
          <w:szCs w:val="22"/>
        </w:rPr>
        <w:t xml:space="preserve">INDICAÇÃO   Nº                  </w:t>
      </w:r>
      <w:r>
        <w:rPr>
          <w:rFonts w:ascii="Verdana" w:hAnsi="Verdana"/>
          <w:sz w:val="22"/>
          <w:szCs w:val="22"/>
        </w:rPr>
        <w:t>025</w:t>
      </w:r>
      <w:r w:rsidRPr="00E14898">
        <w:rPr>
          <w:rFonts w:ascii="Verdana" w:hAnsi="Verdana"/>
          <w:sz w:val="22"/>
          <w:szCs w:val="22"/>
        </w:rPr>
        <w:t xml:space="preserve">    /2012.</w:t>
      </w:r>
    </w:p>
    <w:p w:rsidR="00A55D01" w:rsidRPr="00E14898" w:rsidRDefault="00A55D01" w:rsidP="00A55D01">
      <w:pPr>
        <w:pStyle w:val="Ttulo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ind w:left="492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ind w:left="4920"/>
        <w:jc w:val="both"/>
        <w:rPr>
          <w:rFonts w:ascii="Verdana" w:hAnsi="Verdana"/>
          <w:bCs w:val="0"/>
          <w:sz w:val="22"/>
          <w:szCs w:val="22"/>
          <w:u w:val="none"/>
        </w:rPr>
      </w:pPr>
      <w:r w:rsidRPr="00E14898">
        <w:rPr>
          <w:rFonts w:ascii="Verdana" w:hAnsi="Verdana"/>
          <w:bCs w:val="0"/>
          <w:sz w:val="22"/>
          <w:szCs w:val="22"/>
          <w:u w:val="none"/>
        </w:rPr>
        <w:t>“Efetuar limpeza e manutenção em área de lazer no Jardim das Orquídeas”.</w:t>
      </w:r>
    </w:p>
    <w:p w:rsidR="00A55D01" w:rsidRPr="00E14898" w:rsidRDefault="00A55D01" w:rsidP="00A55D01">
      <w:pPr>
        <w:pStyle w:val="Ttulo"/>
        <w:jc w:val="both"/>
        <w:rPr>
          <w:rFonts w:ascii="Verdana" w:hAnsi="Verdana"/>
          <w:bCs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jc w:val="both"/>
        <w:rPr>
          <w:rFonts w:ascii="Verdana" w:hAnsi="Verdana"/>
          <w:bCs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ind w:firstLine="1536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sz w:val="22"/>
          <w:szCs w:val="22"/>
          <w:u w:val="none"/>
        </w:rPr>
        <w:t>INDICA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providências, quanto à limpeza e manutenção na área de lazer localizada ent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 xml:space="preserve">re as ruas Ubirajara Alves e </w:t>
      </w:r>
      <w:proofErr w:type="spellStart"/>
      <w:r>
        <w:rPr>
          <w:rFonts w:ascii="Verdana" w:hAnsi="Verdana"/>
          <w:b w:val="0"/>
          <w:bCs w:val="0"/>
          <w:sz w:val="22"/>
          <w:szCs w:val="22"/>
          <w:u w:val="none"/>
        </w:rPr>
        <w:t>Sa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>tur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n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>ino</w:t>
      </w:r>
      <w:proofErr w:type="spellEnd"/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Rodrigues no Jardim das Orquídeas.</w:t>
      </w:r>
    </w:p>
    <w:p w:rsidR="00A55D01" w:rsidRPr="00E14898" w:rsidRDefault="00A55D01" w:rsidP="00A55D01">
      <w:pPr>
        <w:pStyle w:val="Ttulo"/>
        <w:ind w:firstLine="156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>Este vereador foi procurado por inúmeros munícipes do bairro, apelando para que sejam tomadas providências quanto à limpeza e a manutenção desta área, que relatam o mato alto, e que suas residências v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êm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sendo invadidas por escorpiões, aranhas e cobras.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br/>
      </w:r>
    </w:p>
    <w:p w:rsidR="00A55D01" w:rsidRPr="00E14898" w:rsidRDefault="00A55D01" w:rsidP="00A55D01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>Considerando que os moradores adjacentes sofrem constantemente com o descaso desta área pública, e que crianças brincam no local diariamente, este vereador apela para que sejam tomadas as devidas providências.</w:t>
      </w:r>
    </w:p>
    <w:p w:rsidR="00A55D01" w:rsidRPr="00E14898" w:rsidRDefault="00A55D01" w:rsidP="00A55D01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jc w:val="left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br/>
      </w:r>
    </w:p>
    <w:p w:rsidR="00A55D01" w:rsidRPr="00E14898" w:rsidRDefault="00A55D01" w:rsidP="00A55D01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>Plenário “Dr. Tancredo Neves”, em 05 de Janeiro de 2012.</w:t>
      </w:r>
    </w:p>
    <w:p w:rsidR="00A55D01" w:rsidRPr="00E14898" w:rsidRDefault="00A55D01" w:rsidP="00A55D01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rPr>
          <w:rFonts w:ascii="Verdana" w:hAnsi="Verdana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rPr>
          <w:rFonts w:ascii="Verdana" w:hAnsi="Verdana"/>
          <w:sz w:val="22"/>
          <w:szCs w:val="22"/>
          <w:u w:val="none"/>
        </w:rPr>
      </w:pPr>
      <w:r w:rsidRPr="00E14898">
        <w:rPr>
          <w:rFonts w:ascii="Verdana" w:hAnsi="Verdana"/>
          <w:sz w:val="22"/>
          <w:szCs w:val="22"/>
          <w:u w:val="none"/>
        </w:rPr>
        <w:t>CARLOS FONTES</w:t>
      </w:r>
    </w:p>
    <w:p w:rsidR="00A55D01" w:rsidRPr="00E14898" w:rsidRDefault="00A55D01" w:rsidP="00A55D01">
      <w:pPr>
        <w:pStyle w:val="Ttulo"/>
        <w:jc w:val="left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                                         -Vereador- PSD</w:t>
      </w:r>
    </w:p>
    <w:p w:rsidR="00A55D01" w:rsidRPr="00E14898" w:rsidRDefault="00A55D01" w:rsidP="00A55D01">
      <w:pPr>
        <w:pStyle w:val="Ttulo"/>
        <w:rPr>
          <w:rFonts w:ascii="Verdana" w:hAnsi="Verdana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rPr>
          <w:rFonts w:ascii="Verdana" w:hAnsi="Verdana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rPr>
          <w:rFonts w:ascii="Verdana" w:hAnsi="Verdana"/>
          <w:b w:val="0"/>
          <w:sz w:val="16"/>
          <w:szCs w:val="16"/>
          <w:u w:val="none"/>
        </w:rPr>
      </w:pPr>
      <w:r w:rsidRPr="00E14898">
        <w:rPr>
          <w:rFonts w:ascii="Verdana" w:hAnsi="Verdana"/>
          <w:b w:val="0"/>
          <w:sz w:val="16"/>
          <w:szCs w:val="16"/>
          <w:u w:val="none"/>
        </w:rPr>
        <w:t>“Posso todas as coisas Naquele que me fortalece”</w:t>
      </w:r>
    </w:p>
    <w:p w:rsidR="00A55D01" w:rsidRPr="00E14898" w:rsidRDefault="00A55D01" w:rsidP="00A55D01">
      <w:pPr>
        <w:pStyle w:val="Ttulo"/>
        <w:rPr>
          <w:rFonts w:ascii="Verdana" w:hAnsi="Verdana"/>
          <w:b w:val="0"/>
          <w:sz w:val="16"/>
          <w:szCs w:val="16"/>
          <w:u w:val="none"/>
        </w:rPr>
      </w:pPr>
      <w:r w:rsidRPr="00E14898">
        <w:rPr>
          <w:rFonts w:ascii="Verdana" w:hAnsi="Verdana"/>
          <w:b w:val="0"/>
          <w:sz w:val="16"/>
          <w:szCs w:val="16"/>
          <w:u w:val="none"/>
        </w:rPr>
        <w:t>(</w:t>
      </w:r>
      <w:proofErr w:type="spellStart"/>
      <w:r w:rsidRPr="00E14898">
        <w:rPr>
          <w:rFonts w:ascii="Verdana" w:hAnsi="Verdana"/>
          <w:b w:val="0"/>
          <w:sz w:val="16"/>
          <w:szCs w:val="16"/>
          <w:u w:val="none"/>
        </w:rPr>
        <w:t>Felipenses</w:t>
      </w:r>
      <w:proofErr w:type="spellEnd"/>
      <w:r w:rsidRPr="00E14898">
        <w:rPr>
          <w:rFonts w:ascii="Verdana" w:hAnsi="Verdana"/>
          <w:b w:val="0"/>
          <w:sz w:val="16"/>
          <w:szCs w:val="16"/>
          <w:u w:val="none"/>
        </w:rPr>
        <w:t xml:space="preserve"> cap. 4 ver. 13)</w:t>
      </w:r>
    </w:p>
    <w:p w:rsidR="00A55D01" w:rsidRPr="00E14898" w:rsidRDefault="00A55D01" w:rsidP="00A55D01">
      <w:pPr>
        <w:pStyle w:val="Ttulo"/>
        <w:rPr>
          <w:rFonts w:ascii="Verdana" w:hAnsi="Verdana"/>
          <w:b w:val="0"/>
          <w:sz w:val="16"/>
          <w:szCs w:val="16"/>
          <w:u w:val="none"/>
        </w:rPr>
      </w:pPr>
    </w:p>
    <w:p w:rsidR="00A55D01" w:rsidRPr="00E14898" w:rsidRDefault="00A55D01" w:rsidP="00A55D01">
      <w:pPr>
        <w:pStyle w:val="Ttulo"/>
        <w:rPr>
          <w:rFonts w:ascii="Verdana" w:hAnsi="Verdana"/>
          <w:b w:val="0"/>
          <w:sz w:val="22"/>
          <w:szCs w:val="22"/>
          <w:u w:val="none"/>
        </w:rPr>
      </w:pPr>
    </w:p>
    <w:p w:rsidR="00A55D01" w:rsidRPr="00E14898" w:rsidRDefault="00A55D01" w:rsidP="00A55D01">
      <w:pPr>
        <w:pStyle w:val="Ttulo"/>
        <w:rPr>
          <w:rFonts w:ascii="Verdana" w:hAnsi="Verdana"/>
          <w:b w:val="0"/>
          <w:sz w:val="22"/>
          <w:szCs w:val="22"/>
          <w:u w:val="none"/>
        </w:rPr>
      </w:pPr>
    </w:p>
    <w:p w:rsidR="00A55D01" w:rsidRPr="00E14898" w:rsidRDefault="00A55D01" w:rsidP="00A55D01">
      <w:pPr>
        <w:rPr>
          <w:rFonts w:ascii="Verdana" w:hAnsi="Verdana"/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1FE" w:rsidRDefault="00CE41FE">
      <w:r>
        <w:separator/>
      </w:r>
    </w:p>
  </w:endnote>
  <w:endnote w:type="continuationSeparator" w:id="0">
    <w:p w:rsidR="00CE41FE" w:rsidRDefault="00CE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1FE" w:rsidRDefault="00CE41FE">
      <w:r>
        <w:separator/>
      </w:r>
    </w:p>
  </w:footnote>
  <w:footnote w:type="continuationSeparator" w:id="0">
    <w:p w:rsidR="00CE41FE" w:rsidRDefault="00CE4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55D01"/>
    <w:rsid w:val="00A9035B"/>
    <w:rsid w:val="00B20841"/>
    <w:rsid w:val="00CD613B"/>
    <w:rsid w:val="00CE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55D0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55D01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982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