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3E" w:rsidRDefault="00D25C3E" w:rsidP="00D25C3E">
      <w:pPr>
        <w:pStyle w:val="Ttulo"/>
      </w:pPr>
      <w:bookmarkStart w:id="0" w:name="_GoBack"/>
      <w:bookmarkEnd w:id="0"/>
      <w:r>
        <w:t>INDICAÇÃO Nº              075       /12</w:t>
      </w:r>
    </w:p>
    <w:p w:rsidR="00D25C3E" w:rsidRDefault="00D25C3E" w:rsidP="00D25C3E">
      <w:pPr>
        <w:jc w:val="center"/>
        <w:rPr>
          <w:rFonts w:ascii="Bookman Old Style" w:hAnsi="Bookman Old Style"/>
          <w:b/>
          <w:u w:val="single"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  <w:u w:val="single"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  <w:u w:val="single"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  <w:u w:val="single"/>
        </w:rPr>
      </w:pPr>
    </w:p>
    <w:p w:rsidR="00D25C3E" w:rsidRDefault="00D25C3E" w:rsidP="00D25C3E">
      <w:pPr>
        <w:pStyle w:val="Recuodecorpodetexto"/>
      </w:pPr>
      <w:r>
        <w:t>“Restaurar estruturas danificadas no</w:t>
      </w:r>
      <w:r w:rsidRPr="004B3A57">
        <w:t xml:space="preserve"> CIEP Padre </w:t>
      </w:r>
      <w:proofErr w:type="spellStart"/>
      <w:r w:rsidRPr="004B3A57">
        <w:t>Victório</w:t>
      </w:r>
      <w:proofErr w:type="spellEnd"/>
      <w:r w:rsidRPr="004B3A57">
        <w:t xml:space="preserve"> </w:t>
      </w:r>
      <w:proofErr w:type="spellStart"/>
      <w:r w:rsidRPr="004B3A57">
        <w:t>Freguglia</w:t>
      </w:r>
      <w:proofErr w:type="spellEnd"/>
      <w:r w:rsidRPr="004B3A57">
        <w:t>, no bairro Pântano II</w:t>
      </w:r>
      <w:r>
        <w:t>”.</w:t>
      </w:r>
    </w:p>
    <w:p w:rsidR="00D25C3E" w:rsidRDefault="00D25C3E" w:rsidP="00D25C3E">
      <w:pPr>
        <w:ind w:left="1440" w:firstLine="3600"/>
        <w:jc w:val="both"/>
        <w:rPr>
          <w:rFonts w:ascii="Bookman Old Style" w:hAnsi="Bookman Old Style"/>
        </w:rPr>
      </w:pPr>
    </w:p>
    <w:p w:rsidR="00D25C3E" w:rsidRDefault="00D25C3E" w:rsidP="00D25C3E">
      <w:pPr>
        <w:ind w:left="1440" w:firstLine="3600"/>
        <w:jc w:val="both"/>
        <w:rPr>
          <w:rFonts w:ascii="Bookman Old Style" w:hAnsi="Bookman Old Style"/>
        </w:rPr>
      </w:pPr>
    </w:p>
    <w:p w:rsidR="00D25C3E" w:rsidRDefault="00D25C3E" w:rsidP="00D25C3E">
      <w:pPr>
        <w:ind w:left="1440" w:firstLine="3600"/>
        <w:jc w:val="both"/>
        <w:rPr>
          <w:rFonts w:ascii="Bookman Old Style" w:hAnsi="Bookman Old Style"/>
        </w:rPr>
      </w:pPr>
    </w:p>
    <w:p w:rsidR="00D25C3E" w:rsidRDefault="00D25C3E" w:rsidP="00D25C3E">
      <w:pPr>
        <w:ind w:left="1440" w:firstLine="3600"/>
        <w:jc w:val="both"/>
        <w:rPr>
          <w:rFonts w:ascii="Bookman Old Style" w:hAnsi="Bookman Old Style"/>
        </w:rPr>
      </w:pPr>
    </w:p>
    <w:p w:rsidR="00D25C3E" w:rsidRDefault="00D25C3E" w:rsidP="00D25C3E">
      <w:pPr>
        <w:ind w:left="1440" w:firstLine="3600"/>
        <w:jc w:val="both"/>
        <w:rPr>
          <w:rFonts w:ascii="Bookman Old Style" w:hAnsi="Bookman Old Style"/>
        </w:rPr>
      </w:pPr>
    </w:p>
    <w:p w:rsidR="00D25C3E" w:rsidRDefault="00D25C3E" w:rsidP="00D25C3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A509B">
        <w:rPr>
          <w:rFonts w:ascii="Bookman Old Style" w:hAnsi="Bookman Old Style"/>
        </w:rPr>
        <w:t xml:space="preserve">determinar ao setor competente que tome providências no sentido de </w:t>
      </w:r>
      <w:r w:rsidRPr="00EA05FB">
        <w:rPr>
          <w:rFonts w:ascii="Bookman Old Style" w:hAnsi="Bookman Old Style"/>
        </w:rPr>
        <w:t>restaurar estruturas danificada</w:t>
      </w:r>
      <w:r>
        <w:rPr>
          <w:rFonts w:ascii="Bookman Old Style" w:hAnsi="Bookman Old Style"/>
        </w:rPr>
        <w:t>s no</w:t>
      </w:r>
      <w:r w:rsidRPr="00EA05FB">
        <w:rPr>
          <w:rFonts w:ascii="Bookman Old Style" w:hAnsi="Bookman Old Style"/>
        </w:rPr>
        <w:t xml:space="preserve"> C</w:t>
      </w:r>
      <w:r w:rsidRPr="004B3A57">
        <w:rPr>
          <w:rFonts w:ascii="Bookman Old Style" w:hAnsi="Bookman Old Style"/>
        </w:rPr>
        <w:t xml:space="preserve">IEP Padre </w:t>
      </w:r>
      <w:proofErr w:type="spellStart"/>
      <w:r w:rsidRPr="004B3A57">
        <w:rPr>
          <w:rFonts w:ascii="Bookman Old Style" w:hAnsi="Bookman Old Style"/>
        </w:rPr>
        <w:t>Victório</w:t>
      </w:r>
      <w:proofErr w:type="spellEnd"/>
      <w:r w:rsidRPr="004B3A57">
        <w:rPr>
          <w:rFonts w:ascii="Bookman Old Style" w:hAnsi="Bookman Old Style"/>
        </w:rPr>
        <w:t xml:space="preserve"> </w:t>
      </w:r>
      <w:proofErr w:type="spellStart"/>
      <w:r w:rsidRPr="004B3A57">
        <w:rPr>
          <w:rFonts w:ascii="Bookman Old Style" w:hAnsi="Bookman Old Style"/>
        </w:rPr>
        <w:t>Freguglia</w:t>
      </w:r>
      <w:proofErr w:type="spellEnd"/>
      <w:r w:rsidRPr="004B3A57">
        <w:rPr>
          <w:rFonts w:ascii="Bookman Old Style" w:hAnsi="Bookman Old Style"/>
        </w:rPr>
        <w:t>, no bairro Pântano II</w:t>
      </w:r>
      <w:r w:rsidRPr="00BA509B">
        <w:rPr>
          <w:rFonts w:ascii="Bookman Old Style" w:hAnsi="Bookman Old Style"/>
        </w:rPr>
        <w:t>.</w:t>
      </w:r>
    </w:p>
    <w:p w:rsidR="00D25C3E" w:rsidRDefault="00D25C3E" w:rsidP="00D25C3E">
      <w:pPr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25C3E" w:rsidRDefault="00D25C3E" w:rsidP="00D25C3E">
      <w:pPr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local necessita de conserto em vários elementos que foram danificados por vândalos, como a tabela de basquete que foi quebrada e há vários cacos de vidro espalhados pelo chão, impedindo da quadra ser utilizada para a prática de atividades. </w:t>
      </w:r>
    </w:p>
    <w:p w:rsidR="00D25C3E" w:rsidRDefault="00D25C3E" w:rsidP="00D25C3E">
      <w:pPr>
        <w:ind w:firstLine="1440"/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ind w:firstLine="1440"/>
        <w:jc w:val="center"/>
        <w:rPr>
          <w:rFonts w:ascii="Bookman Old Style" w:hAnsi="Bookman Old Style"/>
          <w:b/>
        </w:rPr>
      </w:pPr>
    </w:p>
    <w:p w:rsidR="00D25C3E" w:rsidRDefault="00D25C3E" w:rsidP="00D25C3E">
      <w:pPr>
        <w:ind w:firstLine="1440"/>
        <w:jc w:val="both"/>
        <w:rPr>
          <w:rFonts w:ascii="Bookman Old Style" w:hAnsi="Bookman Old Style"/>
        </w:rPr>
      </w:pPr>
    </w:p>
    <w:p w:rsidR="00D25C3E" w:rsidRDefault="00D25C3E" w:rsidP="00D25C3E">
      <w:pPr>
        <w:ind w:firstLine="1440"/>
        <w:jc w:val="both"/>
        <w:rPr>
          <w:rFonts w:ascii="Bookman Old Style" w:hAnsi="Bookman Old Style"/>
        </w:rPr>
      </w:pPr>
    </w:p>
    <w:p w:rsidR="00D25C3E" w:rsidRDefault="00D25C3E" w:rsidP="00D25C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D25C3E" w:rsidRDefault="00D25C3E" w:rsidP="00D25C3E">
      <w:pPr>
        <w:ind w:firstLine="1440"/>
        <w:rPr>
          <w:rFonts w:ascii="Bookman Old Style" w:hAnsi="Bookman Old Style"/>
        </w:rPr>
      </w:pPr>
    </w:p>
    <w:p w:rsidR="00D25C3E" w:rsidRDefault="00D25C3E" w:rsidP="00D25C3E">
      <w:pPr>
        <w:ind w:firstLine="1440"/>
        <w:rPr>
          <w:rFonts w:ascii="Bookman Old Style" w:hAnsi="Bookman Old Style"/>
        </w:rPr>
      </w:pPr>
    </w:p>
    <w:p w:rsidR="00D25C3E" w:rsidRDefault="00D25C3E" w:rsidP="00D25C3E">
      <w:pPr>
        <w:ind w:firstLine="1440"/>
        <w:rPr>
          <w:rFonts w:ascii="Bookman Old Style" w:hAnsi="Bookman Old Style"/>
        </w:rPr>
      </w:pPr>
    </w:p>
    <w:p w:rsidR="00D25C3E" w:rsidRDefault="00D25C3E" w:rsidP="00D25C3E">
      <w:pPr>
        <w:ind w:firstLine="1440"/>
        <w:rPr>
          <w:rFonts w:ascii="Bookman Old Style" w:hAnsi="Bookman Old Style"/>
        </w:rPr>
      </w:pPr>
    </w:p>
    <w:p w:rsidR="00D25C3E" w:rsidRDefault="00D25C3E" w:rsidP="00D25C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25C3E" w:rsidRDefault="00D25C3E" w:rsidP="00D25C3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E4" w:rsidRDefault="00843AE4">
      <w:r>
        <w:separator/>
      </w:r>
    </w:p>
  </w:endnote>
  <w:endnote w:type="continuationSeparator" w:id="0">
    <w:p w:rsidR="00843AE4" w:rsidRDefault="0084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E4" w:rsidRDefault="00843AE4">
      <w:r>
        <w:separator/>
      </w:r>
    </w:p>
  </w:footnote>
  <w:footnote w:type="continuationSeparator" w:id="0">
    <w:p w:rsidR="00843AE4" w:rsidRDefault="0084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B6F"/>
    <w:rsid w:val="001D1394"/>
    <w:rsid w:val="003D3AA8"/>
    <w:rsid w:val="004C67DE"/>
    <w:rsid w:val="00843AE4"/>
    <w:rsid w:val="009F196D"/>
    <w:rsid w:val="00A9035B"/>
    <w:rsid w:val="00CD613B"/>
    <w:rsid w:val="00D2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5C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25C3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5C3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5C3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