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979" w:rsidRDefault="00920979" w:rsidP="00920979">
      <w:pPr>
        <w:pStyle w:val="Ttulo"/>
      </w:pPr>
      <w:bookmarkStart w:id="0" w:name="_GoBack"/>
      <w:bookmarkEnd w:id="0"/>
      <w:r>
        <w:t>INDICAÇÃO Nº                            091            /12</w:t>
      </w:r>
    </w:p>
    <w:p w:rsidR="00920979" w:rsidRDefault="00920979" w:rsidP="00920979">
      <w:pPr>
        <w:jc w:val="center"/>
        <w:rPr>
          <w:rFonts w:ascii="Bookman Old Style" w:hAnsi="Bookman Old Style"/>
          <w:b/>
          <w:u w:val="single"/>
        </w:rPr>
      </w:pPr>
    </w:p>
    <w:p w:rsidR="00920979" w:rsidRDefault="00920979" w:rsidP="00920979">
      <w:pPr>
        <w:jc w:val="center"/>
        <w:rPr>
          <w:rFonts w:ascii="Bookman Old Style" w:hAnsi="Bookman Old Style"/>
          <w:b/>
          <w:u w:val="single"/>
        </w:rPr>
      </w:pPr>
    </w:p>
    <w:p w:rsidR="00920979" w:rsidRDefault="00920979" w:rsidP="00920979">
      <w:pPr>
        <w:pStyle w:val="Recuodecorpodetexto"/>
        <w:ind w:left="4440"/>
      </w:pPr>
      <w:r>
        <w:t>“Reforma em campo de bocha localizada na Rua Curitiba, ao lado da sede da Guarda Municipal, no bairro Cidade nova”.</w:t>
      </w:r>
    </w:p>
    <w:p w:rsidR="00920979" w:rsidRDefault="00920979" w:rsidP="00920979">
      <w:pPr>
        <w:ind w:left="1440" w:firstLine="3600"/>
        <w:jc w:val="both"/>
        <w:rPr>
          <w:rFonts w:ascii="Bookman Old Style" w:hAnsi="Bookman Old Style"/>
        </w:rPr>
      </w:pPr>
    </w:p>
    <w:p w:rsidR="00920979" w:rsidRDefault="00920979" w:rsidP="00920979">
      <w:pPr>
        <w:ind w:left="1440" w:firstLine="3600"/>
        <w:jc w:val="both"/>
        <w:rPr>
          <w:rFonts w:ascii="Bookman Old Style" w:hAnsi="Bookman Old Style"/>
        </w:rPr>
      </w:pPr>
    </w:p>
    <w:p w:rsidR="00920979" w:rsidRDefault="00920979" w:rsidP="00920979">
      <w:pPr>
        <w:ind w:left="1440" w:firstLine="3600"/>
        <w:jc w:val="both"/>
        <w:rPr>
          <w:rFonts w:ascii="Bookman Old Style" w:hAnsi="Bookman Old Style"/>
        </w:rPr>
      </w:pPr>
    </w:p>
    <w:p w:rsidR="00920979" w:rsidRDefault="00920979" w:rsidP="00920979">
      <w:pPr>
        <w:ind w:left="1440" w:firstLine="3600"/>
        <w:jc w:val="both"/>
        <w:rPr>
          <w:rFonts w:ascii="Bookman Old Style" w:hAnsi="Bookman Old Style"/>
        </w:rPr>
      </w:pPr>
    </w:p>
    <w:p w:rsidR="00920979" w:rsidRPr="005745AD" w:rsidRDefault="00920979" w:rsidP="00920979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tome </w:t>
      </w:r>
      <w:r w:rsidRPr="005745AD">
        <w:rPr>
          <w:rFonts w:ascii="Bookman Old Style" w:hAnsi="Bookman Old Style"/>
        </w:rPr>
        <w:t xml:space="preserve">providências quanto à </w:t>
      </w:r>
      <w:r>
        <w:rPr>
          <w:rFonts w:ascii="Bookman Old Style" w:hAnsi="Bookman Old Style"/>
        </w:rPr>
        <w:t>reforma em campo de bocha na Rua Curitiba ao lado da sede da Guarda Municipal, no bairro Cidade Nova.</w:t>
      </w:r>
    </w:p>
    <w:p w:rsidR="00920979" w:rsidRPr="005745AD" w:rsidRDefault="00920979" w:rsidP="00920979">
      <w:pPr>
        <w:jc w:val="center"/>
        <w:rPr>
          <w:rFonts w:ascii="Bookman Old Style" w:hAnsi="Bookman Old Style"/>
          <w:b/>
        </w:rPr>
      </w:pPr>
    </w:p>
    <w:p w:rsidR="00920979" w:rsidRDefault="00920979" w:rsidP="00920979">
      <w:pPr>
        <w:jc w:val="center"/>
        <w:rPr>
          <w:rFonts w:ascii="Bookman Old Style" w:hAnsi="Bookman Old Style"/>
          <w:b/>
        </w:rPr>
      </w:pPr>
    </w:p>
    <w:p w:rsidR="00920979" w:rsidRDefault="00920979" w:rsidP="00920979">
      <w:pPr>
        <w:jc w:val="center"/>
        <w:rPr>
          <w:rFonts w:ascii="Bookman Old Style" w:hAnsi="Bookman Old Style"/>
          <w:b/>
        </w:rPr>
      </w:pPr>
    </w:p>
    <w:p w:rsidR="00920979" w:rsidRDefault="00920979" w:rsidP="0092097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920979" w:rsidRDefault="00920979" w:rsidP="00920979">
      <w:pPr>
        <w:jc w:val="center"/>
        <w:rPr>
          <w:rFonts w:ascii="Bookman Old Style" w:hAnsi="Bookman Old Style"/>
          <w:b/>
        </w:rPr>
      </w:pPr>
    </w:p>
    <w:p w:rsidR="00920979" w:rsidRDefault="00920979" w:rsidP="00920979">
      <w:pPr>
        <w:jc w:val="center"/>
        <w:rPr>
          <w:rFonts w:ascii="Bookman Old Style" w:hAnsi="Bookman Old Style"/>
          <w:b/>
        </w:rPr>
      </w:pPr>
    </w:p>
    <w:p w:rsidR="00920979" w:rsidRDefault="00920979" w:rsidP="0092097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Munícipes procuraram este vereador cobrando providências no sentido de proceder à reforma no campo de bocha localizado na Rua local e bairro citado a cima, pois nesse campo o piso esta esburacado e o local como todo necessita de uma reforma, segundo os munícipes e </w:t>
      </w:r>
      <w:proofErr w:type="spellStart"/>
      <w:r>
        <w:rPr>
          <w:rFonts w:ascii="Bookman Old Style" w:hAnsi="Bookman Old Style"/>
        </w:rPr>
        <w:t>frequentadores</w:t>
      </w:r>
      <w:proofErr w:type="spellEnd"/>
      <w:r>
        <w:rPr>
          <w:rFonts w:ascii="Bookman Old Style" w:hAnsi="Bookman Old Style"/>
        </w:rPr>
        <w:t xml:space="preserve">, o local por ser muito </w:t>
      </w:r>
      <w:proofErr w:type="spellStart"/>
      <w:r>
        <w:rPr>
          <w:rFonts w:ascii="Bookman Old Style" w:hAnsi="Bookman Old Style"/>
        </w:rPr>
        <w:t>frequentado</w:t>
      </w:r>
      <w:proofErr w:type="spellEnd"/>
      <w:r>
        <w:rPr>
          <w:rFonts w:ascii="Bookman Old Style" w:hAnsi="Bookman Old Style"/>
        </w:rPr>
        <w:t xml:space="preserve"> esta precisando de uma reforma urgente.    </w:t>
      </w:r>
    </w:p>
    <w:p w:rsidR="00920979" w:rsidRPr="001751EC" w:rsidRDefault="00920979" w:rsidP="0092097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:rsidR="00920979" w:rsidRDefault="00920979" w:rsidP="00920979">
      <w:pPr>
        <w:ind w:firstLine="1440"/>
        <w:jc w:val="both"/>
        <w:outlineLvl w:val="0"/>
        <w:rPr>
          <w:rFonts w:ascii="Bookman Old Style" w:hAnsi="Bookman Old Style"/>
        </w:rPr>
      </w:pPr>
    </w:p>
    <w:p w:rsidR="00920979" w:rsidRDefault="00920979" w:rsidP="00920979">
      <w:pPr>
        <w:ind w:firstLine="1440"/>
        <w:outlineLvl w:val="0"/>
        <w:rPr>
          <w:rFonts w:ascii="Bookman Old Style" w:hAnsi="Bookman Old Style"/>
        </w:rPr>
      </w:pPr>
    </w:p>
    <w:p w:rsidR="00920979" w:rsidRDefault="00920979" w:rsidP="00920979">
      <w:pPr>
        <w:ind w:firstLine="1440"/>
        <w:outlineLvl w:val="0"/>
        <w:rPr>
          <w:rFonts w:ascii="Bookman Old Style" w:hAnsi="Bookman Old Style"/>
        </w:rPr>
      </w:pPr>
    </w:p>
    <w:p w:rsidR="00920979" w:rsidRDefault="00920979" w:rsidP="00920979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16 de dezembro de 2011.</w:t>
      </w:r>
    </w:p>
    <w:p w:rsidR="00920979" w:rsidRDefault="00920979" w:rsidP="00920979">
      <w:pPr>
        <w:ind w:firstLine="1440"/>
        <w:rPr>
          <w:rFonts w:ascii="Bookman Old Style" w:hAnsi="Bookman Old Style"/>
        </w:rPr>
      </w:pPr>
    </w:p>
    <w:p w:rsidR="00920979" w:rsidRDefault="00920979" w:rsidP="00920979">
      <w:pPr>
        <w:rPr>
          <w:rFonts w:ascii="Bookman Old Style" w:hAnsi="Bookman Old Style"/>
        </w:rPr>
      </w:pPr>
    </w:p>
    <w:p w:rsidR="00920979" w:rsidRDefault="00920979" w:rsidP="00920979">
      <w:pPr>
        <w:ind w:firstLine="1440"/>
        <w:rPr>
          <w:rFonts w:ascii="Bookman Old Style" w:hAnsi="Bookman Old Style"/>
        </w:rPr>
      </w:pPr>
    </w:p>
    <w:p w:rsidR="00920979" w:rsidRDefault="00920979" w:rsidP="00920979">
      <w:pPr>
        <w:jc w:val="center"/>
        <w:outlineLvl w:val="0"/>
        <w:rPr>
          <w:rFonts w:ascii="Bookman Old Style" w:hAnsi="Bookman Old Style"/>
          <w:b/>
        </w:rPr>
      </w:pPr>
    </w:p>
    <w:p w:rsidR="00920979" w:rsidRDefault="00920979" w:rsidP="0092097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ANTONIO CARLOS RIBEIRO</w:t>
      </w:r>
    </w:p>
    <w:p w:rsidR="00920979" w:rsidRDefault="00920979" w:rsidP="0092097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“CARLÃO MOTORISTA”</w:t>
      </w:r>
    </w:p>
    <w:p w:rsidR="00920979" w:rsidRDefault="00920979" w:rsidP="00920979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20979" w:rsidRDefault="00920979" w:rsidP="00920979">
      <w:pPr>
        <w:ind w:firstLine="120"/>
        <w:jc w:val="center"/>
        <w:outlineLvl w:val="0"/>
        <w:rPr>
          <w:rFonts w:ascii="Bookman Old Style" w:hAnsi="Bookman Old Styl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A02" w:rsidRDefault="00F27A02">
      <w:r>
        <w:separator/>
      </w:r>
    </w:p>
  </w:endnote>
  <w:endnote w:type="continuationSeparator" w:id="0">
    <w:p w:rsidR="00F27A02" w:rsidRDefault="00F27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A02" w:rsidRDefault="00F27A02">
      <w:r>
        <w:separator/>
      </w:r>
    </w:p>
  </w:footnote>
  <w:footnote w:type="continuationSeparator" w:id="0">
    <w:p w:rsidR="00F27A02" w:rsidRDefault="00F27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4E4275"/>
    <w:rsid w:val="00920979"/>
    <w:rsid w:val="009F196D"/>
    <w:rsid w:val="00A9035B"/>
    <w:rsid w:val="00CD613B"/>
    <w:rsid w:val="00F2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92097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920979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920979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2097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