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21B37">
        <w:rPr>
          <w:rFonts w:ascii="Arial" w:hAnsi="Arial" w:cs="Arial"/>
        </w:rPr>
        <w:t>00381</w:t>
      </w:r>
      <w:r>
        <w:rPr>
          <w:rFonts w:ascii="Arial" w:hAnsi="Arial" w:cs="Arial"/>
        </w:rPr>
        <w:t>/</w:t>
      </w:r>
      <w:r w:rsidR="00F21B3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095B3E">
        <w:rPr>
          <w:rFonts w:ascii="Arial" w:hAnsi="Arial" w:cs="Arial"/>
          <w:sz w:val="24"/>
          <w:szCs w:val="24"/>
        </w:rPr>
        <w:t>Erondino Borges de Campos,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 xml:space="preserve">de </w:t>
      </w:r>
      <w:r w:rsidR="00095B3E">
        <w:rPr>
          <w:rFonts w:ascii="Arial" w:hAnsi="Arial" w:cs="Arial"/>
          <w:bCs/>
          <w:sz w:val="24"/>
          <w:szCs w:val="24"/>
        </w:rPr>
        <w:t>Erondino Borges de Campos, ocorrido no dia 22 de março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046794">
        <w:rPr>
          <w:rFonts w:ascii="Arial" w:hAnsi="Arial" w:cs="Arial"/>
          <w:sz w:val="24"/>
          <w:szCs w:val="24"/>
        </w:rPr>
        <w:t xml:space="preserve"> </w:t>
      </w:r>
      <w:r w:rsidR="00095B3E">
        <w:rPr>
          <w:rFonts w:ascii="Arial" w:hAnsi="Arial" w:cs="Arial"/>
          <w:sz w:val="24"/>
          <w:szCs w:val="24"/>
        </w:rPr>
        <w:t>Heitor Santon, número 171 no bairro Parque São Jerônimo na cidade de Americana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095B3E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Erondino contava com 65 anos de idade, nascido no dia 01 de junho de 1947, residente à Rua do Trigo, número 1046 no bairro Jardim Esmeralda na cidade de Santa Bárbara d’ Oeste.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Querido pelos familiares e amigos, seu passamento causou grande consternação e saudade; todavia, sua memória há de ser cultuada por todos os que o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095B3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BD" w:rsidRDefault="00D749BD">
      <w:r>
        <w:separator/>
      </w:r>
    </w:p>
  </w:endnote>
  <w:endnote w:type="continuationSeparator" w:id="0">
    <w:p w:rsidR="00D749BD" w:rsidRDefault="00D7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BD" w:rsidRDefault="00D749BD">
      <w:r>
        <w:separator/>
      </w:r>
    </w:p>
  </w:footnote>
  <w:footnote w:type="continuationSeparator" w:id="0">
    <w:p w:rsidR="00D749BD" w:rsidRDefault="00D7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73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7326" w:rsidRPr="00FB7326" w:rsidRDefault="00FB7326" w:rsidP="00FB73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7326">
                  <w:rPr>
                    <w:rFonts w:ascii="Arial" w:hAnsi="Arial" w:cs="Arial"/>
                    <w:b/>
                  </w:rPr>
                  <w:t>PROTOCOLO Nº: 03625/2013     DATA: 28/03/2013     HORA: 14:11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33648A"/>
    <w:rsid w:val="00373483"/>
    <w:rsid w:val="003B27C3"/>
    <w:rsid w:val="003D3AA8"/>
    <w:rsid w:val="00454EAC"/>
    <w:rsid w:val="00455D14"/>
    <w:rsid w:val="00484C05"/>
    <w:rsid w:val="0049057E"/>
    <w:rsid w:val="004B57DB"/>
    <w:rsid w:val="004C67DE"/>
    <w:rsid w:val="006A4D6E"/>
    <w:rsid w:val="00705ABB"/>
    <w:rsid w:val="008C5627"/>
    <w:rsid w:val="008D54B0"/>
    <w:rsid w:val="00923261"/>
    <w:rsid w:val="009F196D"/>
    <w:rsid w:val="00A71CAF"/>
    <w:rsid w:val="00A9035B"/>
    <w:rsid w:val="00AE702A"/>
    <w:rsid w:val="00C67D05"/>
    <w:rsid w:val="00CD613B"/>
    <w:rsid w:val="00CF7F49"/>
    <w:rsid w:val="00D26CB3"/>
    <w:rsid w:val="00D749BD"/>
    <w:rsid w:val="00E35FD6"/>
    <w:rsid w:val="00E903BB"/>
    <w:rsid w:val="00EB7D7D"/>
    <w:rsid w:val="00EE7983"/>
    <w:rsid w:val="00F02A5C"/>
    <w:rsid w:val="00F16623"/>
    <w:rsid w:val="00F21B37"/>
    <w:rsid w:val="00F6321B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