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0C71" w:rsidRDefault="00B50C71" w:rsidP="00B50C71">
      <w:bookmarkStart w:id="0" w:name="_GoBack"/>
      <w:bookmarkEnd w:id="0"/>
    </w:p>
    <w:p w:rsidR="00B50C71" w:rsidRPr="00EF57D2" w:rsidRDefault="00B50C71" w:rsidP="00B50C71">
      <w:pPr>
        <w:rPr>
          <w:rFonts w:ascii="Bookman Old Style" w:hAnsi="Bookman Old Style"/>
        </w:rPr>
      </w:pPr>
    </w:p>
    <w:p w:rsidR="00B50C71" w:rsidRPr="00EF57D2" w:rsidRDefault="00B50C71" w:rsidP="00B50C71">
      <w:pPr>
        <w:rPr>
          <w:rFonts w:ascii="Bookman Old Style" w:hAnsi="Bookman Old Style"/>
        </w:rPr>
      </w:pPr>
    </w:p>
    <w:p w:rsidR="00B50C71" w:rsidRPr="00EF57D2" w:rsidRDefault="00B50C71" w:rsidP="00B50C71">
      <w:pPr>
        <w:pStyle w:val="Ttulo"/>
        <w:spacing w:line="480" w:lineRule="auto"/>
      </w:pPr>
      <w:r w:rsidRPr="00EF57D2">
        <w:t xml:space="preserve">INDICAÇÃO N° </w:t>
      </w:r>
      <w:r>
        <w:t>205</w:t>
      </w:r>
      <w:r w:rsidRPr="00EF57D2">
        <w:t>/12</w:t>
      </w:r>
    </w:p>
    <w:p w:rsidR="00B50C71" w:rsidRPr="00EF57D2" w:rsidRDefault="00B50C71" w:rsidP="00B50C71">
      <w:pPr>
        <w:spacing w:line="480" w:lineRule="auto"/>
        <w:rPr>
          <w:rFonts w:ascii="Bookman Old Style" w:hAnsi="Bookman Old Style" w:cs="Arial"/>
          <w:color w:val="000000"/>
        </w:rPr>
      </w:pPr>
    </w:p>
    <w:p w:rsidR="00B50C71" w:rsidRPr="00EF57D2" w:rsidRDefault="00B50C71" w:rsidP="00B50C71">
      <w:pPr>
        <w:pStyle w:val="Recuodecorpodetexto"/>
        <w:spacing w:line="360" w:lineRule="auto"/>
        <w:rPr>
          <w:rFonts w:cs="Arial"/>
          <w:color w:val="000000"/>
        </w:rPr>
      </w:pPr>
      <w:r w:rsidRPr="00EF57D2">
        <w:rPr>
          <w:rFonts w:cs="Arial"/>
          <w:color w:val="000000"/>
        </w:rPr>
        <w:t>“</w:t>
      </w:r>
      <w:r>
        <w:rPr>
          <w:rFonts w:cs="Arial"/>
          <w:color w:val="000000"/>
        </w:rPr>
        <w:t>Providências em área da municipalidade no Jardim Mariana”</w:t>
      </w:r>
      <w:r w:rsidRPr="00FD4B0D">
        <w:rPr>
          <w:rFonts w:cs="Arial"/>
          <w:color w:val="000000"/>
        </w:rPr>
        <w:t>.</w:t>
      </w:r>
    </w:p>
    <w:p w:rsidR="00B50C71" w:rsidRPr="00EF57D2" w:rsidRDefault="00B50C71" w:rsidP="00B50C71">
      <w:pPr>
        <w:pStyle w:val="Recuodecorpodetexto"/>
        <w:spacing w:line="480" w:lineRule="auto"/>
        <w:rPr>
          <w:rFonts w:cs="Arial"/>
          <w:color w:val="000000"/>
        </w:rPr>
      </w:pPr>
    </w:p>
    <w:p w:rsidR="00B50C71" w:rsidRPr="00EF57D2" w:rsidRDefault="00B50C71" w:rsidP="00B50C71">
      <w:pPr>
        <w:pStyle w:val="Recuodecorpodetexto"/>
        <w:spacing w:line="480" w:lineRule="auto"/>
        <w:rPr>
          <w:rFonts w:cs="Arial"/>
          <w:color w:val="000000"/>
        </w:rPr>
      </w:pPr>
      <w:r w:rsidRPr="00EF57D2">
        <w:rPr>
          <w:rFonts w:cs="Arial"/>
          <w:color w:val="000000"/>
        </w:rPr>
        <w:t xml:space="preserve">  </w:t>
      </w:r>
    </w:p>
    <w:p w:rsidR="00B50C71" w:rsidRDefault="00B50C71" w:rsidP="00B50C71">
      <w:pPr>
        <w:pStyle w:val="Recuodecorpodetexto"/>
        <w:spacing w:line="480" w:lineRule="auto"/>
        <w:ind w:left="0" w:firstLine="1440"/>
        <w:rPr>
          <w:rFonts w:cs="Arial"/>
        </w:rPr>
      </w:pPr>
      <w:r w:rsidRPr="00EF57D2">
        <w:rPr>
          <w:rFonts w:cs="Arial"/>
          <w:b/>
          <w:bCs/>
        </w:rPr>
        <w:t xml:space="preserve">INDICA </w:t>
      </w:r>
      <w:r w:rsidRPr="00EF57D2">
        <w:rPr>
          <w:rFonts w:cs="Arial"/>
        </w:rPr>
        <w:t xml:space="preserve">ao Sr. Prefeito Municipal, na forma regimental, que determine ao setor competente </w:t>
      </w:r>
      <w:r>
        <w:rPr>
          <w:rFonts w:cs="Arial"/>
        </w:rPr>
        <w:t xml:space="preserve">para que providências sejam tomadas no sentido de fechar a área que fica na Rua Joaquim Benedito do Amaral, no Jardim Mariana, com alambrado. </w:t>
      </w:r>
    </w:p>
    <w:p w:rsidR="00B50C71" w:rsidRDefault="00B50C71" w:rsidP="00B50C71">
      <w:pPr>
        <w:pStyle w:val="Recuodecorpodetexto"/>
        <w:spacing w:line="480" w:lineRule="auto"/>
        <w:ind w:left="0" w:firstLine="1440"/>
        <w:rPr>
          <w:rFonts w:cs="Arial"/>
        </w:rPr>
      </w:pPr>
    </w:p>
    <w:p w:rsidR="00B50C71" w:rsidRPr="00EF57D2" w:rsidRDefault="00B50C71" w:rsidP="00B50C71">
      <w:pPr>
        <w:pStyle w:val="Recuodecorpodetexto"/>
        <w:spacing w:line="480" w:lineRule="auto"/>
        <w:ind w:left="0" w:firstLine="1440"/>
        <w:rPr>
          <w:rFonts w:cs="Arial"/>
        </w:rPr>
      </w:pPr>
      <w:r w:rsidRPr="00EF57D2">
        <w:rPr>
          <w:rFonts w:cs="Arial"/>
        </w:rPr>
        <w:t xml:space="preserve">Plenário “Dr. Tancredo Neves”, em </w:t>
      </w:r>
      <w:r>
        <w:rPr>
          <w:rFonts w:cs="Arial"/>
        </w:rPr>
        <w:t>19</w:t>
      </w:r>
      <w:r w:rsidRPr="00EF57D2">
        <w:rPr>
          <w:rFonts w:cs="Arial"/>
        </w:rPr>
        <w:t xml:space="preserve"> de Janeiro de 2012.</w:t>
      </w:r>
    </w:p>
    <w:p w:rsidR="00B50C71" w:rsidRPr="00EF57D2" w:rsidRDefault="00B50C71" w:rsidP="00B50C71">
      <w:pPr>
        <w:jc w:val="both"/>
        <w:rPr>
          <w:rFonts w:ascii="Bookman Old Style" w:hAnsi="Bookman Old Style"/>
        </w:rPr>
      </w:pPr>
    </w:p>
    <w:p w:rsidR="00B50C71" w:rsidRPr="00EF57D2" w:rsidRDefault="00B50C71" w:rsidP="00B50C71">
      <w:pPr>
        <w:jc w:val="both"/>
        <w:rPr>
          <w:rFonts w:ascii="Bookman Old Style" w:hAnsi="Bookman Old Style"/>
        </w:rPr>
      </w:pPr>
    </w:p>
    <w:p w:rsidR="00B50C71" w:rsidRPr="00EF57D2" w:rsidRDefault="00B50C71" w:rsidP="00B50C71">
      <w:pPr>
        <w:pStyle w:val="Ttulo1"/>
        <w:jc w:val="center"/>
        <w:rPr>
          <w:rFonts w:ascii="Bookman Old Style" w:hAnsi="Bookman Old Style"/>
          <w:lang w:val="es-ES_tradnl"/>
        </w:rPr>
      </w:pPr>
      <w:r w:rsidRPr="00EF57D2">
        <w:rPr>
          <w:rFonts w:ascii="Bookman Old Style" w:hAnsi="Bookman Old Style"/>
          <w:lang w:val="es-ES_tradnl"/>
        </w:rPr>
        <w:t xml:space="preserve">Juca </w:t>
      </w:r>
      <w:proofErr w:type="spellStart"/>
      <w:r w:rsidRPr="00EF57D2">
        <w:rPr>
          <w:rFonts w:ascii="Bookman Old Style" w:hAnsi="Bookman Old Style"/>
          <w:lang w:val="es-ES_tradnl"/>
        </w:rPr>
        <w:t>Bortolucci</w:t>
      </w:r>
      <w:proofErr w:type="spellEnd"/>
    </w:p>
    <w:p w:rsidR="00B50C71" w:rsidRPr="00EF57D2" w:rsidRDefault="00B50C71" w:rsidP="00B50C71">
      <w:pPr>
        <w:jc w:val="center"/>
        <w:rPr>
          <w:rFonts w:ascii="Bookman Old Style" w:hAnsi="Bookman Old Style"/>
          <w:b/>
        </w:rPr>
      </w:pPr>
      <w:r w:rsidRPr="00EF57D2">
        <w:rPr>
          <w:rFonts w:ascii="Bookman Old Style" w:hAnsi="Bookman Old Style"/>
          <w:b/>
        </w:rPr>
        <w:t>-Vereador / 2º Secretário / Líder do PSDB-</w:t>
      </w:r>
    </w:p>
    <w:sectPr w:rsidR="00B50C71" w:rsidRPr="00EF57D2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5ECE" w:rsidRDefault="00265ECE">
      <w:r>
        <w:separator/>
      </w:r>
    </w:p>
  </w:endnote>
  <w:endnote w:type="continuationSeparator" w:id="0">
    <w:p w:rsidR="00265ECE" w:rsidRDefault="00265E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5ECE" w:rsidRDefault="00265ECE">
      <w:r>
        <w:separator/>
      </w:r>
    </w:p>
  </w:footnote>
  <w:footnote w:type="continuationSeparator" w:id="0">
    <w:p w:rsidR="00265ECE" w:rsidRDefault="00265E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265ECE"/>
    <w:rsid w:val="003D3AA8"/>
    <w:rsid w:val="004C67DE"/>
    <w:rsid w:val="007958AB"/>
    <w:rsid w:val="009F196D"/>
    <w:rsid w:val="00A9035B"/>
    <w:rsid w:val="00B50C71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99" w:qFormat="1"/>
    <w:lsdException w:name="Body Text Indent" w:uiPriority="99"/>
    <w:lsdException w:name="Subtitle" w:qFormat="1"/>
    <w:lsdException w:name="Body Text Indent 2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9"/>
    <w:qFormat/>
    <w:rsid w:val="00B50C71"/>
    <w:pPr>
      <w:keepNext/>
      <w:outlineLvl w:val="0"/>
    </w:pPr>
    <w:rPr>
      <w:rFonts w:eastAsia="Calibri"/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Ttulo1Char">
    <w:name w:val="Título 1 Char"/>
    <w:basedOn w:val="Fontepargpadro"/>
    <w:link w:val="Ttulo1"/>
    <w:uiPriority w:val="99"/>
    <w:rsid w:val="00B50C71"/>
    <w:rPr>
      <w:rFonts w:eastAsia="Calibri"/>
      <w:b/>
      <w:bCs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rsid w:val="00B50C71"/>
    <w:pPr>
      <w:ind w:left="4200"/>
      <w:jc w:val="both"/>
    </w:pPr>
    <w:rPr>
      <w:rFonts w:ascii="Bookman Old Style" w:eastAsia="Calibri" w:hAnsi="Bookman Old Style"/>
      <w:sz w:val="24"/>
      <w:szCs w:val="24"/>
      <w:lang w:eastAsia="en-US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50C71"/>
    <w:rPr>
      <w:rFonts w:ascii="Bookman Old Style" w:eastAsia="Calibri" w:hAnsi="Bookman Old Style"/>
      <w:sz w:val="24"/>
      <w:szCs w:val="24"/>
      <w:lang w:eastAsia="en-US"/>
    </w:rPr>
  </w:style>
  <w:style w:type="paragraph" w:styleId="Ttulo">
    <w:name w:val="Title"/>
    <w:basedOn w:val="Normal"/>
    <w:link w:val="TtuloChar"/>
    <w:uiPriority w:val="99"/>
    <w:qFormat/>
    <w:rsid w:val="00B50C71"/>
    <w:pPr>
      <w:jc w:val="center"/>
    </w:pPr>
    <w:rPr>
      <w:rFonts w:ascii="Bookman Old Style" w:eastAsia="Calibri" w:hAnsi="Bookman Old Style" w:cs="Arial"/>
      <w:b/>
      <w:bCs/>
      <w:color w:val="000000"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uiPriority w:val="99"/>
    <w:rsid w:val="00B50C71"/>
    <w:rPr>
      <w:rFonts w:ascii="Bookman Old Style" w:eastAsia="Calibri" w:hAnsi="Bookman Old Style" w:cs="Arial"/>
      <w:b/>
      <w:bCs/>
      <w:color w:val="000000"/>
      <w:sz w:val="24"/>
      <w:szCs w:val="24"/>
      <w:u w:val="single"/>
    </w:rPr>
  </w:style>
  <w:style w:type="paragraph" w:styleId="Recuodecorpodetexto2">
    <w:name w:val="Body Text Indent 2"/>
    <w:basedOn w:val="Normal"/>
    <w:link w:val="Recuodecorpodetexto2Char"/>
    <w:uiPriority w:val="99"/>
    <w:rsid w:val="00B50C71"/>
    <w:pPr>
      <w:spacing w:after="120" w:line="480" w:lineRule="auto"/>
      <w:ind w:left="283"/>
    </w:pPr>
    <w:rPr>
      <w:rFonts w:eastAsia="Calibri"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B50C71"/>
    <w:rPr>
      <w:rFonts w:eastAsia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371</Characters>
  <Application>Microsoft Office Word</Application>
  <DocSecurity>4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2014-01-14T17:11:00Z</dcterms:created>
  <dcterms:modified xsi:type="dcterms:W3CDTF">2014-01-14T17:11:00Z</dcterms:modified>
</cp:coreProperties>
</file>