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1" w:rsidRDefault="00B302A1" w:rsidP="00B302A1">
      <w:pPr>
        <w:pStyle w:val="Ttulo"/>
      </w:pPr>
      <w:bookmarkStart w:id="0" w:name="_GoBack"/>
      <w:bookmarkEnd w:id="0"/>
      <w:r>
        <w:t>INDICAÇÃO Nº                                268     /12</w:t>
      </w:r>
    </w:p>
    <w:p w:rsidR="00B302A1" w:rsidRDefault="00B302A1" w:rsidP="00B302A1">
      <w:pPr>
        <w:jc w:val="center"/>
        <w:rPr>
          <w:rFonts w:ascii="Bookman Old Style" w:hAnsi="Bookman Old Style"/>
          <w:b/>
          <w:u w:val="single"/>
        </w:rPr>
      </w:pPr>
    </w:p>
    <w:p w:rsidR="00B302A1" w:rsidRDefault="00B302A1" w:rsidP="00B302A1">
      <w:pPr>
        <w:jc w:val="center"/>
        <w:rPr>
          <w:rFonts w:ascii="Bookman Old Style" w:hAnsi="Bookman Old Style"/>
          <w:b/>
          <w:u w:val="single"/>
        </w:rPr>
      </w:pPr>
    </w:p>
    <w:p w:rsidR="00B302A1" w:rsidRDefault="00B302A1" w:rsidP="00B302A1">
      <w:pPr>
        <w:jc w:val="center"/>
        <w:rPr>
          <w:rFonts w:ascii="Bookman Old Style" w:hAnsi="Bookman Old Style"/>
          <w:b/>
          <w:u w:val="single"/>
        </w:rPr>
      </w:pPr>
    </w:p>
    <w:p w:rsidR="00B302A1" w:rsidRDefault="00B302A1" w:rsidP="00B302A1">
      <w:pPr>
        <w:jc w:val="center"/>
        <w:rPr>
          <w:rFonts w:ascii="Bookman Old Style" w:hAnsi="Bookman Old Style"/>
          <w:b/>
          <w:u w:val="single"/>
        </w:rPr>
      </w:pPr>
    </w:p>
    <w:p w:rsidR="00B302A1" w:rsidRDefault="00B302A1" w:rsidP="00B302A1">
      <w:pPr>
        <w:pStyle w:val="Recuodecorpodetexto"/>
        <w:ind w:left="4440"/>
      </w:pPr>
      <w:r>
        <w:t xml:space="preserve">“Passagem da máquina </w:t>
      </w:r>
      <w:proofErr w:type="spellStart"/>
      <w:r>
        <w:t>patrol</w:t>
      </w:r>
      <w:proofErr w:type="spellEnd"/>
      <w:r>
        <w:t xml:space="preserve"> para acerto da Rua João Gonçalves Barroso – Cruzeiro do Sul”.</w:t>
      </w:r>
    </w:p>
    <w:p w:rsidR="00B302A1" w:rsidRDefault="00B302A1" w:rsidP="00B302A1">
      <w:pPr>
        <w:ind w:left="1440" w:firstLine="3600"/>
        <w:jc w:val="both"/>
        <w:rPr>
          <w:rFonts w:ascii="Bookman Old Style" w:hAnsi="Bookman Old Style"/>
        </w:rPr>
      </w:pPr>
    </w:p>
    <w:p w:rsidR="00B302A1" w:rsidRDefault="00B302A1" w:rsidP="00B302A1">
      <w:pPr>
        <w:ind w:left="1440" w:firstLine="3600"/>
        <w:jc w:val="both"/>
        <w:rPr>
          <w:rFonts w:ascii="Bookman Old Style" w:hAnsi="Bookman Old Style"/>
        </w:rPr>
      </w:pPr>
    </w:p>
    <w:p w:rsidR="00B302A1" w:rsidRDefault="00B302A1" w:rsidP="00B302A1">
      <w:pPr>
        <w:ind w:left="1440" w:firstLine="3600"/>
        <w:jc w:val="both"/>
        <w:rPr>
          <w:rFonts w:ascii="Bookman Old Style" w:hAnsi="Bookman Old Style"/>
        </w:rPr>
      </w:pPr>
    </w:p>
    <w:p w:rsidR="00B302A1" w:rsidRDefault="00B302A1" w:rsidP="00B302A1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B302A1" w:rsidRPr="000C540A" w:rsidRDefault="00B302A1" w:rsidP="00B302A1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passagem </w:t>
      </w:r>
      <w:r w:rsidRPr="000C540A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</w:t>
      </w:r>
      <w:r w:rsidRPr="000C540A">
        <w:rPr>
          <w:rFonts w:ascii="Bookman Old Style" w:hAnsi="Bookman Old Style"/>
        </w:rPr>
        <w:t xml:space="preserve"> máquina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patrol</w:t>
      </w:r>
      <w:proofErr w:type="spellEnd"/>
      <w:r w:rsidRPr="000C540A">
        <w:rPr>
          <w:rFonts w:ascii="Bookman Old Style" w:hAnsi="Bookman Old Style"/>
        </w:rPr>
        <w:t xml:space="preserve"> para acerto da Rua João Gonçalves Barroso – Cruzeiro do Sul.</w:t>
      </w:r>
    </w:p>
    <w:p w:rsidR="00B302A1" w:rsidRDefault="00B302A1" w:rsidP="00B302A1">
      <w:pPr>
        <w:jc w:val="center"/>
        <w:rPr>
          <w:rFonts w:ascii="Bookman Old Style" w:hAnsi="Bookman Old Style"/>
          <w:b/>
        </w:rPr>
      </w:pPr>
    </w:p>
    <w:p w:rsidR="00B302A1" w:rsidRDefault="00B302A1" w:rsidP="00B302A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02A1" w:rsidRDefault="00B302A1" w:rsidP="00B302A1">
      <w:pPr>
        <w:jc w:val="center"/>
        <w:rPr>
          <w:rFonts w:ascii="Bookman Old Style" w:hAnsi="Bookman Old Style"/>
          <w:b/>
        </w:rPr>
      </w:pPr>
    </w:p>
    <w:p w:rsidR="00B302A1" w:rsidRDefault="00B302A1" w:rsidP="00B302A1">
      <w:pPr>
        <w:rPr>
          <w:rFonts w:ascii="Bookman Old Style" w:hAnsi="Bookman Old Style"/>
          <w:b/>
        </w:rPr>
      </w:pPr>
    </w:p>
    <w:p w:rsidR="00B302A1" w:rsidRDefault="00B302A1" w:rsidP="00B302A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Este vereador foi procurado por munícipes da localidade, acima citada, para intermediar junto ao setor competente da prefeitura a passagem da máquina </w:t>
      </w:r>
      <w:proofErr w:type="spellStart"/>
      <w:r>
        <w:rPr>
          <w:rFonts w:ascii="Bookman Old Style" w:hAnsi="Bookman Old Style"/>
        </w:rPr>
        <w:t>patrol</w:t>
      </w:r>
      <w:proofErr w:type="spellEnd"/>
      <w:r>
        <w:rPr>
          <w:rFonts w:ascii="Bookman Old Style" w:hAnsi="Bookman Old Style"/>
        </w:rPr>
        <w:t xml:space="preserve"> para acertar a via, pois a mesma é de terra, está com vários buracos, dificultando a passagem de veículos. Necessita com urgência dos serviços solicitados.</w:t>
      </w:r>
    </w:p>
    <w:p w:rsidR="00B302A1" w:rsidRDefault="00B302A1" w:rsidP="00B302A1">
      <w:pPr>
        <w:spacing w:line="480" w:lineRule="auto"/>
        <w:ind w:firstLine="1440"/>
        <w:outlineLvl w:val="0"/>
        <w:rPr>
          <w:rFonts w:ascii="Bookman Old Style" w:hAnsi="Bookman Old Style"/>
        </w:rPr>
      </w:pPr>
    </w:p>
    <w:p w:rsidR="00B302A1" w:rsidRDefault="00B302A1" w:rsidP="00B302A1">
      <w:pPr>
        <w:ind w:firstLine="1440"/>
        <w:outlineLvl w:val="0"/>
        <w:rPr>
          <w:rFonts w:ascii="Bookman Old Style" w:hAnsi="Bookman Old Style"/>
        </w:rPr>
      </w:pPr>
    </w:p>
    <w:p w:rsidR="00B302A1" w:rsidRDefault="00B302A1" w:rsidP="00B302A1">
      <w:pPr>
        <w:outlineLvl w:val="0"/>
        <w:rPr>
          <w:rFonts w:ascii="Bookman Old Style" w:hAnsi="Bookman Old Style"/>
        </w:rPr>
      </w:pPr>
    </w:p>
    <w:p w:rsidR="00B302A1" w:rsidRDefault="00B302A1" w:rsidP="00B302A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2012.</w:t>
      </w:r>
    </w:p>
    <w:p w:rsidR="00B302A1" w:rsidRDefault="00B302A1" w:rsidP="00B302A1">
      <w:pPr>
        <w:ind w:firstLine="1440"/>
        <w:rPr>
          <w:rFonts w:ascii="Bookman Old Style" w:hAnsi="Bookman Old Style"/>
        </w:rPr>
      </w:pPr>
    </w:p>
    <w:p w:rsidR="00B302A1" w:rsidRDefault="00B302A1" w:rsidP="00B302A1">
      <w:pPr>
        <w:rPr>
          <w:rFonts w:ascii="Bookman Old Style" w:hAnsi="Bookman Old Style"/>
        </w:rPr>
      </w:pPr>
    </w:p>
    <w:p w:rsidR="00B302A1" w:rsidRDefault="00B302A1" w:rsidP="00B302A1">
      <w:pPr>
        <w:ind w:firstLine="1440"/>
        <w:rPr>
          <w:rFonts w:ascii="Bookman Old Style" w:hAnsi="Bookman Old Style"/>
        </w:rPr>
      </w:pPr>
    </w:p>
    <w:p w:rsidR="00B302A1" w:rsidRDefault="00B302A1" w:rsidP="00B302A1">
      <w:pPr>
        <w:jc w:val="center"/>
        <w:outlineLvl w:val="0"/>
        <w:rPr>
          <w:rFonts w:ascii="Bookman Old Style" w:hAnsi="Bookman Old Style"/>
          <w:b/>
        </w:rPr>
      </w:pPr>
    </w:p>
    <w:p w:rsidR="00B302A1" w:rsidRDefault="00B302A1" w:rsidP="00B302A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302A1" w:rsidRDefault="00B302A1" w:rsidP="00B302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302A1" w:rsidRDefault="00B302A1" w:rsidP="00B302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B302A1" w:rsidRDefault="00B302A1" w:rsidP="00B302A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51" w:rsidRDefault="00FA0551">
      <w:r>
        <w:separator/>
      </w:r>
    </w:p>
  </w:endnote>
  <w:endnote w:type="continuationSeparator" w:id="0">
    <w:p w:rsidR="00FA0551" w:rsidRDefault="00FA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51" w:rsidRDefault="00FA0551">
      <w:r>
        <w:separator/>
      </w:r>
    </w:p>
  </w:footnote>
  <w:footnote w:type="continuationSeparator" w:id="0">
    <w:p w:rsidR="00FA0551" w:rsidRDefault="00FA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BAA"/>
    <w:rsid w:val="003D3AA8"/>
    <w:rsid w:val="004C67DE"/>
    <w:rsid w:val="009F196D"/>
    <w:rsid w:val="00A9035B"/>
    <w:rsid w:val="00B302A1"/>
    <w:rsid w:val="00CD613B"/>
    <w:rsid w:val="00F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02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02A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02A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02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