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E24" w:rsidRPr="00893201" w:rsidRDefault="009A6E24" w:rsidP="009A6E24">
      <w:bookmarkStart w:id="0" w:name="_GoBack"/>
      <w:bookmarkEnd w:id="0"/>
    </w:p>
    <w:p w:rsidR="009A6E24" w:rsidRDefault="009A6E24" w:rsidP="009A6E24">
      <w:pPr>
        <w:pStyle w:val="Ttulo"/>
        <w:spacing w:line="480" w:lineRule="auto"/>
        <w:rPr>
          <w:rFonts w:ascii="Calibri" w:hAnsi="Calibri"/>
        </w:rPr>
      </w:pPr>
    </w:p>
    <w:p w:rsidR="009A6E24" w:rsidRDefault="009A6E24" w:rsidP="009A6E24">
      <w:pPr>
        <w:pStyle w:val="Ttulo"/>
        <w:spacing w:line="480" w:lineRule="auto"/>
        <w:rPr>
          <w:rFonts w:ascii="Calibri" w:hAnsi="Calibri"/>
        </w:rPr>
      </w:pPr>
      <w:r w:rsidRPr="00893201">
        <w:rPr>
          <w:rFonts w:ascii="Calibri" w:hAnsi="Calibri"/>
        </w:rPr>
        <w:t xml:space="preserve">INDICAÇÃO N°                </w:t>
      </w:r>
      <w:r>
        <w:rPr>
          <w:rFonts w:ascii="Calibri" w:hAnsi="Calibri"/>
        </w:rPr>
        <w:t>434</w:t>
      </w:r>
      <w:r w:rsidRPr="00893201">
        <w:rPr>
          <w:rFonts w:ascii="Calibri" w:hAnsi="Calibri"/>
        </w:rPr>
        <w:t xml:space="preserve"> /12</w:t>
      </w:r>
    </w:p>
    <w:p w:rsidR="009A6E24" w:rsidRPr="00893201" w:rsidRDefault="009A6E24" w:rsidP="009A6E24">
      <w:pPr>
        <w:pStyle w:val="Ttulo"/>
        <w:spacing w:line="480" w:lineRule="auto"/>
        <w:rPr>
          <w:rFonts w:ascii="Calibri" w:hAnsi="Calibri"/>
        </w:rPr>
      </w:pPr>
    </w:p>
    <w:p w:rsidR="009A6E24" w:rsidRPr="00893201" w:rsidRDefault="009A6E24" w:rsidP="009A6E24">
      <w:pPr>
        <w:pStyle w:val="Recuodecorpodetexto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r w:rsidRPr="00893201">
        <w:rPr>
          <w:rFonts w:ascii="Calibri" w:hAnsi="Calibri" w:cs="Arial"/>
          <w:color w:val="000000"/>
          <w:sz w:val="22"/>
          <w:szCs w:val="22"/>
        </w:rPr>
        <w:t xml:space="preserve">“Providências </w:t>
      </w:r>
      <w:r>
        <w:rPr>
          <w:rFonts w:ascii="Calibri" w:hAnsi="Calibri" w:cs="Arial"/>
          <w:color w:val="000000"/>
          <w:sz w:val="22"/>
          <w:szCs w:val="22"/>
        </w:rPr>
        <w:t xml:space="preserve">quanto a coleta de lixo no Jardim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Laudissi</w:t>
      </w:r>
      <w:proofErr w:type="spellEnd"/>
      <w:r w:rsidRPr="00893201">
        <w:rPr>
          <w:rFonts w:ascii="Calibri" w:hAnsi="Calibri" w:cs="Arial"/>
          <w:color w:val="000000"/>
          <w:sz w:val="22"/>
          <w:szCs w:val="22"/>
        </w:rPr>
        <w:t>”.</w:t>
      </w:r>
    </w:p>
    <w:p w:rsidR="009A6E24" w:rsidRPr="00893201" w:rsidRDefault="009A6E24" w:rsidP="009A6E24">
      <w:pPr>
        <w:pStyle w:val="Recuodecorpodetexto"/>
        <w:spacing w:line="480" w:lineRule="auto"/>
        <w:rPr>
          <w:rFonts w:ascii="Calibri" w:hAnsi="Calibri" w:cs="Arial"/>
          <w:color w:val="000000"/>
          <w:sz w:val="22"/>
          <w:szCs w:val="22"/>
        </w:rPr>
      </w:pPr>
    </w:p>
    <w:p w:rsidR="009A6E24" w:rsidRDefault="009A6E24" w:rsidP="009A6E24">
      <w:pPr>
        <w:pStyle w:val="Recuodecorpodetexto"/>
        <w:spacing w:line="480" w:lineRule="auto"/>
        <w:ind w:left="0" w:firstLine="1440"/>
        <w:rPr>
          <w:rFonts w:ascii="Calibri" w:hAnsi="Calibri" w:cs="Arial"/>
          <w:b/>
          <w:bCs/>
          <w:sz w:val="22"/>
          <w:szCs w:val="22"/>
        </w:rPr>
      </w:pPr>
    </w:p>
    <w:p w:rsidR="009A6E24" w:rsidRPr="00893201" w:rsidRDefault="009A6E24" w:rsidP="009A6E24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893201">
        <w:rPr>
          <w:rFonts w:ascii="Calibri" w:hAnsi="Calibri" w:cs="Arial"/>
          <w:b/>
          <w:bCs/>
          <w:sz w:val="22"/>
          <w:szCs w:val="22"/>
        </w:rPr>
        <w:t xml:space="preserve">INDICA </w:t>
      </w:r>
      <w:r w:rsidRPr="00893201">
        <w:rPr>
          <w:rFonts w:ascii="Calibri" w:hAnsi="Calibri" w:cs="Arial"/>
          <w:sz w:val="22"/>
          <w:szCs w:val="22"/>
        </w:rPr>
        <w:t xml:space="preserve">ao Sr. Prefeito Municipal, na forma regimental, que determine ao setor competente para que providências sejam tomadas </w:t>
      </w:r>
      <w:r>
        <w:rPr>
          <w:rFonts w:ascii="Calibri" w:hAnsi="Calibri" w:cs="Arial"/>
          <w:sz w:val="22"/>
          <w:szCs w:val="22"/>
        </w:rPr>
        <w:t xml:space="preserve">visando melhorar a  coleta de lixo no Jardim </w:t>
      </w:r>
      <w:proofErr w:type="spellStart"/>
      <w:r>
        <w:rPr>
          <w:rFonts w:ascii="Calibri" w:hAnsi="Calibri" w:cs="Arial"/>
          <w:sz w:val="22"/>
          <w:szCs w:val="22"/>
        </w:rPr>
        <w:t>Laudissi</w:t>
      </w:r>
      <w:proofErr w:type="spellEnd"/>
      <w:r>
        <w:rPr>
          <w:rFonts w:ascii="Calibri" w:hAnsi="Calibri" w:cs="Arial"/>
          <w:sz w:val="22"/>
          <w:szCs w:val="22"/>
        </w:rPr>
        <w:t xml:space="preserve">.  </w:t>
      </w:r>
    </w:p>
    <w:p w:rsidR="009A6E24" w:rsidRPr="00893201" w:rsidRDefault="009A6E24" w:rsidP="009A6E24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893201">
        <w:rPr>
          <w:rFonts w:ascii="Calibri" w:hAnsi="Calibri" w:cs="Arial"/>
          <w:sz w:val="22"/>
          <w:szCs w:val="22"/>
          <w:u w:val="single"/>
        </w:rPr>
        <w:t>Justificativa</w:t>
      </w:r>
      <w:r w:rsidRPr="00893201">
        <w:rPr>
          <w:rFonts w:ascii="Calibri" w:hAnsi="Calibri" w:cs="Arial"/>
          <w:sz w:val="22"/>
          <w:szCs w:val="22"/>
        </w:rPr>
        <w:t xml:space="preserve">: </w:t>
      </w:r>
      <w:r>
        <w:rPr>
          <w:rFonts w:ascii="Calibri" w:hAnsi="Calibri" w:cs="Arial"/>
          <w:sz w:val="22"/>
          <w:szCs w:val="22"/>
        </w:rPr>
        <w:t xml:space="preserve">É comum os coletores de lixo colocarem todo o material coletado, nas esquinas para carregamento do caminhão. Com a demora da passagem do caminhão, tem acontecido de chover e os sacos de lixo acumulados nas esquinas, serem levados pela chuva, ocasionando transtornos e mau cheiro dias depois. É preciso que o tempo entre a colocação dos sacos de lixo nas esquinas até a passagem do caminhão de coleta, seja bem controlado para evitar esse tipo de problema.   </w:t>
      </w:r>
    </w:p>
    <w:p w:rsidR="009A6E24" w:rsidRPr="00893201" w:rsidRDefault="009A6E24" w:rsidP="009A6E24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893201">
        <w:rPr>
          <w:rFonts w:ascii="Calibri" w:hAnsi="Calibri" w:cs="Arial"/>
          <w:sz w:val="22"/>
          <w:szCs w:val="22"/>
        </w:rPr>
        <w:t xml:space="preserve">  </w:t>
      </w:r>
    </w:p>
    <w:p w:rsidR="009A6E24" w:rsidRPr="00893201" w:rsidRDefault="009A6E24" w:rsidP="009A6E24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893201">
        <w:rPr>
          <w:rFonts w:ascii="Calibri" w:hAnsi="Calibri" w:cs="Arial"/>
          <w:sz w:val="22"/>
          <w:szCs w:val="22"/>
        </w:rPr>
        <w:t xml:space="preserve">Plenário “Dr. Tancredo Neves”, em </w:t>
      </w:r>
      <w:r>
        <w:rPr>
          <w:rFonts w:ascii="Calibri" w:hAnsi="Calibri" w:cs="Arial"/>
          <w:sz w:val="22"/>
          <w:szCs w:val="22"/>
        </w:rPr>
        <w:t xml:space="preserve">17 </w:t>
      </w:r>
      <w:r w:rsidRPr="00893201">
        <w:rPr>
          <w:rFonts w:ascii="Calibri" w:hAnsi="Calibri" w:cs="Arial"/>
          <w:sz w:val="22"/>
          <w:szCs w:val="22"/>
        </w:rPr>
        <w:t xml:space="preserve">de </w:t>
      </w:r>
      <w:r>
        <w:rPr>
          <w:rFonts w:ascii="Calibri" w:hAnsi="Calibri" w:cs="Arial"/>
          <w:sz w:val="22"/>
          <w:szCs w:val="22"/>
        </w:rPr>
        <w:t xml:space="preserve">Fevereiro de </w:t>
      </w:r>
      <w:r w:rsidRPr="00893201">
        <w:rPr>
          <w:rFonts w:ascii="Calibri" w:hAnsi="Calibri" w:cs="Arial"/>
          <w:sz w:val="22"/>
          <w:szCs w:val="22"/>
        </w:rPr>
        <w:t>2012.</w:t>
      </w:r>
    </w:p>
    <w:p w:rsidR="009A6E24" w:rsidRPr="00893201" w:rsidRDefault="009A6E24" w:rsidP="009A6E24">
      <w:pPr>
        <w:jc w:val="both"/>
      </w:pPr>
    </w:p>
    <w:p w:rsidR="009A6E24" w:rsidRPr="00893201" w:rsidRDefault="009A6E24" w:rsidP="009A6E24">
      <w:pPr>
        <w:jc w:val="both"/>
        <w:rPr>
          <w:sz w:val="24"/>
          <w:szCs w:val="24"/>
        </w:rPr>
      </w:pPr>
    </w:p>
    <w:p w:rsidR="009A6E24" w:rsidRPr="00893201" w:rsidRDefault="009A6E24" w:rsidP="009A6E24">
      <w:pPr>
        <w:pStyle w:val="Ttulo1"/>
        <w:jc w:val="center"/>
        <w:rPr>
          <w:rFonts w:ascii="Calibri" w:hAnsi="Calibri"/>
          <w:lang w:val="es-ES_tradnl"/>
        </w:rPr>
      </w:pPr>
      <w:r w:rsidRPr="00893201">
        <w:rPr>
          <w:rFonts w:ascii="Calibri" w:hAnsi="Calibri"/>
          <w:lang w:val="es-ES_tradnl"/>
        </w:rPr>
        <w:t>Juca Bortolucci</w:t>
      </w:r>
      <w:r>
        <w:rPr>
          <w:rFonts w:ascii="Calibri" w:hAnsi="Calibri"/>
          <w:lang w:val="es-ES_tradnl"/>
        </w:rPr>
        <w:t xml:space="preserve"> - PSDB</w:t>
      </w:r>
    </w:p>
    <w:p w:rsidR="009A6E24" w:rsidRPr="00893201" w:rsidRDefault="009A6E24" w:rsidP="009A6E24">
      <w:pPr>
        <w:jc w:val="center"/>
        <w:rPr>
          <w:b/>
          <w:sz w:val="24"/>
          <w:szCs w:val="24"/>
        </w:rPr>
      </w:pPr>
      <w:r w:rsidRPr="00893201">
        <w:rPr>
          <w:b/>
          <w:sz w:val="24"/>
          <w:szCs w:val="24"/>
        </w:rPr>
        <w:t>-2º Secretário / Líder d</w:t>
      </w:r>
      <w:r>
        <w:rPr>
          <w:b/>
          <w:sz w:val="24"/>
          <w:szCs w:val="24"/>
        </w:rPr>
        <w:t>a Bancada</w:t>
      </w:r>
      <w:r w:rsidRPr="00893201">
        <w:rPr>
          <w:b/>
          <w:sz w:val="24"/>
          <w:szCs w:val="24"/>
        </w:rPr>
        <w:t>-</w:t>
      </w:r>
    </w:p>
    <w:p w:rsidR="009A6E24" w:rsidRPr="00EC42C0" w:rsidRDefault="009A6E24" w:rsidP="009A6E24">
      <w:pPr>
        <w:pStyle w:val="Recuodecorpodetexto2"/>
        <w:rPr>
          <w:rFonts w:ascii="Bookman Old Style" w:hAnsi="Bookman Old Style"/>
        </w:rPr>
      </w:pPr>
    </w:p>
    <w:p w:rsidR="009A6E24" w:rsidRPr="004B32A9" w:rsidRDefault="009A6E24" w:rsidP="009A6E24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BB4" w:rsidRDefault="00CC0BB4">
      <w:r>
        <w:separator/>
      </w:r>
    </w:p>
  </w:endnote>
  <w:endnote w:type="continuationSeparator" w:id="0">
    <w:p w:rsidR="00CC0BB4" w:rsidRDefault="00CC0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BB4" w:rsidRDefault="00CC0BB4">
      <w:r>
        <w:separator/>
      </w:r>
    </w:p>
  </w:footnote>
  <w:footnote w:type="continuationSeparator" w:id="0">
    <w:p w:rsidR="00CC0BB4" w:rsidRDefault="00CC0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81C15"/>
    <w:rsid w:val="009A6E24"/>
    <w:rsid w:val="009F196D"/>
    <w:rsid w:val="00A9035B"/>
    <w:rsid w:val="00CC0BB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9A6E24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9A6E24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9A6E24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A6E24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9A6E24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9A6E24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9A6E24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A6E24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