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13FA0">
        <w:rPr>
          <w:rFonts w:ascii="Arial" w:hAnsi="Arial" w:cs="Arial"/>
        </w:rPr>
        <w:t>00416</w:t>
      </w:r>
      <w:r>
        <w:rPr>
          <w:rFonts w:ascii="Arial" w:hAnsi="Arial" w:cs="Arial"/>
        </w:rPr>
        <w:t>/</w:t>
      </w:r>
      <w:r w:rsidR="00A13FA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662C3">
        <w:rPr>
          <w:rFonts w:ascii="Arial" w:hAnsi="Arial" w:cs="Arial"/>
          <w:sz w:val="24"/>
          <w:szCs w:val="24"/>
        </w:rPr>
        <w:t xml:space="preserve">sobre a realização </w:t>
      </w:r>
      <w:r>
        <w:rPr>
          <w:rFonts w:ascii="Arial" w:hAnsi="Arial" w:cs="Arial"/>
          <w:sz w:val="24"/>
          <w:szCs w:val="24"/>
        </w:rPr>
        <w:t>d</w:t>
      </w:r>
      <w:r w:rsidR="003662C3">
        <w:rPr>
          <w:rFonts w:ascii="Arial" w:hAnsi="Arial" w:cs="Arial"/>
          <w:sz w:val="24"/>
          <w:szCs w:val="24"/>
        </w:rPr>
        <w:t>e um estudo por parte do setor competente sobre a construção de uma viela na Rua João Eduardo Mac-Knight próximo ao nº 344 no bairro Pq. Zabane.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62C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662C3">
        <w:rPr>
          <w:rFonts w:ascii="Arial" w:hAnsi="Arial" w:cs="Arial"/>
          <w:sz w:val="24"/>
          <w:szCs w:val="24"/>
        </w:rPr>
        <w:t xml:space="preserve">o bairro Pq. Zabane foi constituído em uma área com grande alteração no revelo, que a maior parte das casas </w:t>
      </w:r>
      <w:r w:rsidR="00C27E3F">
        <w:rPr>
          <w:rFonts w:ascii="Arial" w:hAnsi="Arial" w:cs="Arial"/>
          <w:sz w:val="24"/>
          <w:szCs w:val="24"/>
        </w:rPr>
        <w:t xml:space="preserve">tem o fundo da </w:t>
      </w:r>
      <w:r w:rsidR="003662C3">
        <w:rPr>
          <w:rFonts w:ascii="Arial" w:hAnsi="Arial" w:cs="Arial"/>
          <w:sz w:val="24"/>
          <w:szCs w:val="24"/>
        </w:rPr>
        <w:t>constru</w:t>
      </w:r>
      <w:r w:rsidR="00C27E3F">
        <w:rPr>
          <w:rFonts w:ascii="Arial" w:hAnsi="Arial" w:cs="Arial"/>
          <w:sz w:val="24"/>
          <w:szCs w:val="24"/>
        </w:rPr>
        <w:t xml:space="preserve">ção </w:t>
      </w:r>
      <w:r w:rsidR="003662C3">
        <w:rPr>
          <w:rFonts w:ascii="Arial" w:hAnsi="Arial" w:cs="Arial"/>
          <w:sz w:val="24"/>
          <w:szCs w:val="24"/>
        </w:rPr>
        <w:t xml:space="preserve">abaixo do nível da rua; </w:t>
      </w:r>
    </w:p>
    <w:p w:rsidR="003662C3" w:rsidRDefault="003662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27E3F">
        <w:rPr>
          <w:rFonts w:ascii="Arial" w:hAnsi="Arial" w:cs="Arial"/>
          <w:sz w:val="24"/>
          <w:szCs w:val="24"/>
        </w:rPr>
        <w:t>devido a características arquitetônica o fluxo da agua d’chuva fica comprometido;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C27E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27E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É possível realizar um estudo visando a construção de uma viela para regularizar a situação dessas residências?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C27E3F">
        <w:rPr>
          <w:rFonts w:ascii="Arial" w:hAnsi="Arial" w:cs="Arial"/>
          <w:sz w:val="24"/>
          <w:szCs w:val="24"/>
        </w:rPr>
        <w:t>qual o prazo para que isso ocorra?</w:t>
      </w:r>
    </w:p>
    <w:p w:rsidR="00C27E3F" w:rsidRDefault="00C27E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7E3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27E3F">
        <w:rPr>
          <w:rFonts w:ascii="Arial" w:hAnsi="Arial" w:cs="Arial"/>
          <w:sz w:val="24"/>
          <w:szCs w:val="24"/>
        </w:rPr>
        <w:t xml:space="preserve">Outras informações que julgar necessária. </w:t>
      </w:r>
    </w:p>
    <w:p w:rsidR="00C27E3F" w:rsidRDefault="00C27E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3885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27E3F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munícipes </w:t>
      </w:r>
      <w:r w:rsidR="00C27E3F">
        <w:rPr>
          <w:rFonts w:ascii="Arial" w:hAnsi="Arial" w:cs="Arial"/>
        </w:rPr>
        <w:t xml:space="preserve">que solicitaram que intermediasse junto ao órgão competente a viabilidade </w:t>
      </w:r>
      <w:r w:rsidR="00DA3885">
        <w:rPr>
          <w:rFonts w:ascii="Arial" w:hAnsi="Arial" w:cs="Arial"/>
        </w:rPr>
        <w:t xml:space="preserve">para </w:t>
      </w:r>
      <w:r w:rsidR="00C27E3F">
        <w:rPr>
          <w:rFonts w:ascii="Arial" w:hAnsi="Arial" w:cs="Arial"/>
        </w:rPr>
        <w:t xml:space="preserve">a construção de uma viela para </w:t>
      </w:r>
      <w:r w:rsidR="00DA3885">
        <w:rPr>
          <w:rFonts w:ascii="Arial" w:hAnsi="Arial" w:cs="Arial"/>
        </w:rPr>
        <w:t>o escoamento de agua.</w:t>
      </w:r>
    </w:p>
    <w:p w:rsidR="00C27E3F" w:rsidRDefault="00DA388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Relatam que devido a caída do terreno, fica impossível a saída da agua d’chuva para a rua e que querem a ajuda do governo para solucionar este problema.  </w:t>
      </w:r>
      <w:r w:rsidR="00C27E3F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3885">
        <w:rPr>
          <w:rFonts w:ascii="Arial" w:hAnsi="Arial" w:cs="Arial"/>
          <w:sz w:val="24"/>
          <w:szCs w:val="24"/>
        </w:rPr>
        <w:t>05 de Abril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3885" w:rsidRDefault="00DA3885" w:rsidP="00DA38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F196D" w:rsidRPr="00CF7F49" w:rsidRDefault="00DA3885" w:rsidP="002F1AF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2pt;margin-top:12.7pt;width:44.25pt;height:27.75pt;z-index:-251658752">
            <v:imagedata r:id="rId6" o:title=""/>
          </v:shape>
        </w:pict>
      </w:r>
      <w:r>
        <w:rPr>
          <w:rFonts w:ascii="Bookman Old Style" w:hAnsi="Bookman Old Style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4A" w:rsidRDefault="0041244A">
      <w:r>
        <w:separator/>
      </w:r>
    </w:p>
  </w:endnote>
  <w:endnote w:type="continuationSeparator" w:id="0">
    <w:p w:rsidR="0041244A" w:rsidRDefault="0041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4A" w:rsidRDefault="0041244A">
      <w:r>
        <w:separator/>
      </w:r>
    </w:p>
  </w:footnote>
  <w:footnote w:type="continuationSeparator" w:id="0">
    <w:p w:rsidR="0041244A" w:rsidRDefault="0041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01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01B4" w:rsidRPr="003101B4" w:rsidRDefault="003101B4" w:rsidP="003101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01B4">
                  <w:rPr>
                    <w:rFonts w:ascii="Arial" w:hAnsi="Arial" w:cs="Arial"/>
                    <w:b/>
                  </w:rPr>
                  <w:t>PROTOCOLO Nº: 03889/2013     DATA: 05/04/2013     HORA: 12:32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0D3"/>
    <w:rsid w:val="001B478A"/>
    <w:rsid w:val="001D1394"/>
    <w:rsid w:val="00257B62"/>
    <w:rsid w:val="002F1AFA"/>
    <w:rsid w:val="003101B4"/>
    <w:rsid w:val="0033648A"/>
    <w:rsid w:val="003662C3"/>
    <w:rsid w:val="00373483"/>
    <w:rsid w:val="003D3AA8"/>
    <w:rsid w:val="0041244A"/>
    <w:rsid w:val="00454EAC"/>
    <w:rsid w:val="0049057E"/>
    <w:rsid w:val="004B57DB"/>
    <w:rsid w:val="004C67DE"/>
    <w:rsid w:val="00562F5F"/>
    <w:rsid w:val="00705ABB"/>
    <w:rsid w:val="007B1241"/>
    <w:rsid w:val="00877B9D"/>
    <w:rsid w:val="0093410B"/>
    <w:rsid w:val="009F196D"/>
    <w:rsid w:val="00A13FA0"/>
    <w:rsid w:val="00A71CAF"/>
    <w:rsid w:val="00A9035B"/>
    <w:rsid w:val="00AE702A"/>
    <w:rsid w:val="00C27E3F"/>
    <w:rsid w:val="00CD613B"/>
    <w:rsid w:val="00CF272E"/>
    <w:rsid w:val="00CF7F49"/>
    <w:rsid w:val="00D26CB3"/>
    <w:rsid w:val="00DA388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