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4051CA">
        <w:rPr>
          <w:rFonts w:ascii="Arial" w:hAnsi="Arial" w:cs="Arial"/>
        </w:rPr>
        <w:t>00418</w:t>
      </w:r>
      <w:r>
        <w:rPr>
          <w:rFonts w:ascii="Arial" w:hAnsi="Arial" w:cs="Arial"/>
        </w:rPr>
        <w:t>/</w:t>
      </w:r>
      <w:r w:rsidR="004051CA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FB713C">
        <w:rPr>
          <w:rFonts w:ascii="Arial" w:hAnsi="Arial" w:cs="Arial"/>
          <w:sz w:val="24"/>
          <w:szCs w:val="24"/>
        </w:rPr>
        <w:t>a calçada da residência situada na rua Alfredo Grupo, Nº295, no Bairro Jardim Europa 4 neste 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713C" w:rsidRDefault="00FB713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FB713C">
        <w:rPr>
          <w:rFonts w:ascii="Arial" w:hAnsi="Arial" w:cs="Arial"/>
          <w:sz w:val="24"/>
          <w:szCs w:val="24"/>
        </w:rPr>
        <w:t xml:space="preserve"> este vereador foi procurado pela Senhora Maria Auxiliadora da Silva, moradora da rua Alfredo Grupo, Nº295, no Bairro Jardim Europa 4, informando que o DAE realizou conserto de encanamento no dia 13/03/2013 na calçada de sua residência, mas não consertou a calçada, deixando-a apenas com areia e pedras, mas devido às chuvas, houve a formação de um buraco no local, ocasionando rachaduras na garagem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713C" w:rsidRDefault="00FB713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FB713C">
        <w:rPr>
          <w:rFonts w:ascii="Arial" w:hAnsi="Arial" w:cs="Arial"/>
          <w:sz w:val="24"/>
          <w:szCs w:val="24"/>
        </w:rPr>
        <w:t xml:space="preserve"> a moradora já esteve no DAE para fazer a reclamação e até enviou fotos do estrago (Protocolo: nº 000868/2013)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713C" w:rsidRDefault="00FB713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FB713C">
        <w:rPr>
          <w:rFonts w:ascii="Arial" w:hAnsi="Arial" w:cs="Arial"/>
          <w:sz w:val="24"/>
          <w:szCs w:val="24"/>
        </w:rPr>
        <w:t xml:space="preserve"> este vereador fez uma indicação Nº 01920/2013 de 22/03/2013, para o Poder Executivo efetuar o serviço de conserto de calçada no local citado, mas até agora não foi atendido.</w:t>
      </w:r>
    </w:p>
    <w:p w:rsidR="00FF3852" w:rsidRDefault="00FF3852" w:rsidP="00FB713C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713C" w:rsidRDefault="00FB713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713C" w:rsidRDefault="00FB713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FB713C">
        <w:rPr>
          <w:rFonts w:ascii="Arial" w:hAnsi="Arial" w:cs="Arial"/>
          <w:sz w:val="24"/>
          <w:szCs w:val="24"/>
        </w:rPr>
        <w:t xml:space="preserve"> O Poder Executivo tem conhecimento da situação em que se encontra esta residência</w:t>
      </w:r>
      <w:r w:rsidR="00432A83">
        <w:rPr>
          <w:rFonts w:ascii="Arial" w:hAnsi="Arial" w:cs="Arial"/>
          <w:sz w:val="24"/>
          <w:szCs w:val="24"/>
        </w:rPr>
        <w:t xml:space="preserve"> em relação ao trabalho do DAE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713C" w:rsidRDefault="00FB713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FB713C">
        <w:rPr>
          <w:rFonts w:ascii="Arial" w:hAnsi="Arial" w:cs="Arial"/>
          <w:sz w:val="24"/>
          <w:szCs w:val="24"/>
        </w:rPr>
        <w:t xml:space="preserve"> O </w:t>
      </w:r>
      <w:r w:rsidR="00432A83">
        <w:rPr>
          <w:rFonts w:ascii="Arial" w:hAnsi="Arial" w:cs="Arial"/>
          <w:sz w:val="24"/>
          <w:szCs w:val="24"/>
        </w:rPr>
        <w:t>DAE</w:t>
      </w:r>
      <w:r w:rsidR="00FB713C">
        <w:rPr>
          <w:rFonts w:ascii="Arial" w:hAnsi="Arial" w:cs="Arial"/>
          <w:sz w:val="24"/>
          <w:szCs w:val="24"/>
        </w:rPr>
        <w:t xml:space="preserve"> pretende consertar a calçada? Quando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REQUERIMENTO Nº </w:t>
      </w:r>
      <w:r w:rsidR="00523D3A">
        <w:rPr>
          <w:rFonts w:ascii="Arial" w:hAnsi="Arial" w:cs="Arial"/>
        </w:rPr>
        <w:t>418/2013</w:t>
      </w:r>
      <w:r>
        <w:rPr>
          <w:rFonts w:ascii="Arial" w:hAnsi="Arial" w:cs="Arial"/>
        </w:rPr>
        <w:t xml:space="preserve"> - pg. 02/02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713C" w:rsidRDefault="00FB713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FB713C">
        <w:rPr>
          <w:rFonts w:ascii="Arial" w:hAnsi="Arial" w:cs="Arial"/>
          <w:sz w:val="24"/>
          <w:szCs w:val="24"/>
        </w:rPr>
        <w:t xml:space="preserve"> Porque o </w:t>
      </w:r>
      <w:r w:rsidR="00432A83">
        <w:rPr>
          <w:rFonts w:ascii="Arial" w:hAnsi="Arial" w:cs="Arial"/>
          <w:sz w:val="24"/>
          <w:szCs w:val="24"/>
        </w:rPr>
        <w:t>DAE</w:t>
      </w:r>
      <w:r w:rsidR="00FB713C">
        <w:rPr>
          <w:rFonts w:ascii="Arial" w:hAnsi="Arial" w:cs="Arial"/>
          <w:sz w:val="24"/>
          <w:szCs w:val="24"/>
        </w:rPr>
        <w:t xml:space="preserve"> ainda não realizou o conserto da calçada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B713C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FB713C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FB71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2.0</w:t>
      </w:r>
      <w:r w:rsidR="00432A83">
        <w:rPr>
          <w:rFonts w:ascii="Arial" w:hAnsi="Arial" w:cs="Arial"/>
          <w:sz w:val="24"/>
          <w:szCs w:val="24"/>
        </w:rPr>
        <w:t>13.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432A83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9D0" w:rsidRDefault="007809D0">
      <w:r>
        <w:separator/>
      </w:r>
    </w:p>
  </w:endnote>
  <w:endnote w:type="continuationSeparator" w:id="0">
    <w:p w:rsidR="007809D0" w:rsidRDefault="0078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9D0" w:rsidRDefault="007809D0">
      <w:r>
        <w:separator/>
      </w:r>
    </w:p>
  </w:footnote>
  <w:footnote w:type="continuationSeparator" w:id="0">
    <w:p w:rsidR="007809D0" w:rsidRDefault="007809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13C" w:rsidRDefault="00FB713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FB713C" w:rsidRPr="00AE702A" w:rsidRDefault="00FB713C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FB713C" w:rsidRPr="00D26CB3" w:rsidRDefault="00FB713C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FB713C" w:rsidRDefault="00FB713C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A0949"/>
    <w:rsid w:val="001B478A"/>
    <w:rsid w:val="001D1394"/>
    <w:rsid w:val="0033648A"/>
    <w:rsid w:val="00373483"/>
    <w:rsid w:val="003D3AA8"/>
    <w:rsid w:val="004051CA"/>
    <w:rsid w:val="00432A83"/>
    <w:rsid w:val="00454EAC"/>
    <w:rsid w:val="0049057E"/>
    <w:rsid w:val="004B57DB"/>
    <w:rsid w:val="004C67DE"/>
    <w:rsid w:val="004D2D0A"/>
    <w:rsid w:val="00523D3A"/>
    <w:rsid w:val="006B64B7"/>
    <w:rsid w:val="00705ABB"/>
    <w:rsid w:val="007809D0"/>
    <w:rsid w:val="007B1241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B713C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1347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