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10" w:rsidRPr="00CB7A10" w:rsidRDefault="00CB7A10" w:rsidP="00CB7A10">
      <w:pPr>
        <w:pStyle w:val="Ttulo"/>
      </w:pPr>
      <w:bookmarkStart w:id="0" w:name="_GoBack"/>
      <w:bookmarkEnd w:id="0"/>
      <w:r w:rsidRPr="00CB7A10">
        <w:t>INDICAÇÃO Nº 636/2012</w:t>
      </w: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7A10" w:rsidRPr="00CB7A10" w:rsidRDefault="00CB7A10" w:rsidP="00CB7A10">
      <w:pPr>
        <w:pStyle w:val="Recuodecorpodetexto"/>
        <w:ind w:left="4248"/>
      </w:pPr>
      <w:r w:rsidRPr="00CB7A10">
        <w:t>“Instalação de placa denominativa em rua do Parque Olaria.”</w:t>
      </w:r>
    </w:p>
    <w:p w:rsidR="00CB7A10" w:rsidRPr="00CB7A10" w:rsidRDefault="00CB7A10" w:rsidP="00CB7A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B7A10">
        <w:rPr>
          <w:rFonts w:ascii="Bookman Old Style" w:hAnsi="Bookman Old Style"/>
          <w:b/>
          <w:bCs/>
          <w:sz w:val="24"/>
          <w:szCs w:val="24"/>
        </w:rPr>
        <w:t>INDICA</w:t>
      </w:r>
      <w:r w:rsidRPr="00CB7A1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instalação de placa denominativa de rua, na Rua Dom Pedro I, no Parque Olaria.</w:t>
      </w: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</w:rPr>
      </w:pPr>
      <w:r w:rsidRPr="00CB7A10">
        <w:rPr>
          <w:rFonts w:ascii="Bookman Old Style" w:hAnsi="Bookman Old Style"/>
          <w:b/>
          <w:sz w:val="24"/>
          <w:szCs w:val="24"/>
        </w:rPr>
        <w:t>Justificativa:</w:t>
      </w: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7A10" w:rsidRPr="00CB7A10" w:rsidRDefault="00CB7A10" w:rsidP="00CB7A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7A10" w:rsidRPr="00CB7A10" w:rsidRDefault="00CB7A10" w:rsidP="00CB7A1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B7A10" w:rsidRPr="00CB7A10" w:rsidRDefault="00CB7A10" w:rsidP="00CB7A1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CB7A10">
        <w:rPr>
          <w:rFonts w:ascii="Bookman Old Style" w:hAnsi="Bookman Old Style"/>
          <w:sz w:val="24"/>
          <w:szCs w:val="24"/>
        </w:rPr>
        <w:t xml:space="preserve">Moradores, incomodados com a situação, solicitam que sejam instaladas placas com o nome da referida via, pois, segundo consta, inúmeras entregas de empresas particulares, deixam de ser realizadas na rua, pelo fato de o entregador não conseguir se localizar, assim, os moradores solicitam que a instalação seja breve, para evitar que novos casos ocorram. </w:t>
      </w:r>
    </w:p>
    <w:p w:rsidR="00CB7A10" w:rsidRPr="00CB7A10" w:rsidRDefault="00CB7A10" w:rsidP="00CB7A1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B7A10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CB7A10" w:rsidRPr="00CB7A10" w:rsidRDefault="00CB7A10" w:rsidP="00CB7A10">
      <w:pPr>
        <w:ind w:firstLine="1440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firstLine="1440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firstLine="1440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ind w:firstLine="1440"/>
        <w:rPr>
          <w:rFonts w:ascii="Bookman Old Style" w:hAnsi="Bookman Old Style"/>
          <w:sz w:val="24"/>
          <w:szCs w:val="24"/>
        </w:rPr>
      </w:pPr>
    </w:p>
    <w:p w:rsidR="00CB7A10" w:rsidRPr="00CB7A10" w:rsidRDefault="00CB7A10" w:rsidP="00CB7A1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B7A10" w:rsidRPr="00CB7A10" w:rsidRDefault="00CB7A10" w:rsidP="00CB7A1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B7A10">
        <w:rPr>
          <w:rFonts w:ascii="Bookman Old Style" w:hAnsi="Bookman Old Style"/>
          <w:b/>
          <w:sz w:val="24"/>
          <w:szCs w:val="24"/>
        </w:rPr>
        <w:t>Danilo Godoy</w:t>
      </w:r>
    </w:p>
    <w:p w:rsidR="00CB7A10" w:rsidRPr="00CB7A10" w:rsidRDefault="00CB7A10" w:rsidP="00CB7A1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B7A10">
        <w:rPr>
          <w:rFonts w:ascii="Bookman Old Style" w:hAnsi="Bookman Old Style"/>
          <w:b/>
          <w:sz w:val="24"/>
          <w:szCs w:val="24"/>
        </w:rPr>
        <w:t>PP</w:t>
      </w:r>
    </w:p>
    <w:p w:rsidR="00CB7A10" w:rsidRPr="00CB7A10" w:rsidRDefault="00CB7A10" w:rsidP="00CB7A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B7A10">
        <w:rPr>
          <w:rFonts w:ascii="Bookman Old Style" w:hAnsi="Bookman Old Style"/>
          <w:sz w:val="24"/>
          <w:szCs w:val="24"/>
        </w:rPr>
        <w:t>-vereador-</w:t>
      </w:r>
    </w:p>
    <w:p w:rsidR="009F196D" w:rsidRPr="00CB7A10" w:rsidRDefault="009F196D" w:rsidP="00CD613B">
      <w:pPr>
        <w:rPr>
          <w:sz w:val="24"/>
          <w:szCs w:val="24"/>
        </w:rPr>
      </w:pPr>
    </w:p>
    <w:sectPr w:rsidR="009F196D" w:rsidRPr="00CB7A10" w:rsidSect="00CB7A10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FF" w:rsidRDefault="00156DFF">
      <w:r>
        <w:separator/>
      </w:r>
    </w:p>
  </w:endnote>
  <w:endnote w:type="continuationSeparator" w:id="0">
    <w:p w:rsidR="00156DFF" w:rsidRDefault="0015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FF" w:rsidRDefault="00156DFF">
      <w:r>
        <w:separator/>
      </w:r>
    </w:p>
  </w:footnote>
  <w:footnote w:type="continuationSeparator" w:id="0">
    <w:p w:rsidR="00156DFF" w:rsidRDefault="0015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DFF"/>
    <w:rsid w:val="001D1394"/>
    <w:rsid w:val="003D3AA8"/>
    <w:rsid w:val="004C67DE"/>
    <w:rsid w:val="00933533"/>
    <w:rsid w:val="009F196D"/>
    <w:rsid w:val="00A9035B"/>
    <w:rsid w:val="00CB7A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7A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7A1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B7A1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7A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