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10" w:rsidRPr="00895D08" w:rsidRDefault="002E1610" w:rsidP="002E1610">
      <w:pPr>
        <w:pStyle w:val="Ttulo"/>
      </w:pPr>
      <w:bookmarkStart w:id="0" w:name="_GoBack"/>
      <w:bookmarkEnd w:id="0"/>
      <w:r w:rsidRPr="00895D08">
        <w:t xml:space="preserve">INDICAÇÃO Nº </w:t>
      </w:r>
      <w:r>
        <w:t>641</w:t>
      </w:r>
      <w:r w:rsidRPr="00895D08">
        <w:t>/12</w:t>
      </w:r>
    </w:p>
    <w:p w:rsidR="002E1610" w:rsidRPr="00895D08" w:rsidRDefault="002E1610" w:rsidP="002E16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E1610" w:rsidRPr="00895D08" w:rsidRDefault="002E1610" w:rsidP="002E161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E1610" w:rsidRPr="00895D08" w:rsidRDefault="002E1610" w:rsidP="002E1610">
      <w:pPr>
        <w:pStyle w:val="Recuodecorpodetexto"/>
        <w:ind w:left="4440"/>
      </w:pPr>
    </w:p>
    <w:p w:rsidR="002E1610" w:rsidRPr="00895D08" w:rsidRDefault="002E1610" w:rsidP="002E1610">
      <w:pPr>
        <w:pStyle w:val="Recuodecorpodetexto"/>
        <w:ind w:left="4440"/>
      </w:pPr>
      <w:r w:rsidRPr="00895D08">
        <w:t>“Constru</w:t>
      </w:r>
      <w:r>
        <w:t xml:space="preserve">ção de uma canaleta na Rua Salvador </w:t>
      </w:r>
      <w:r w:rsidRPr="00895D08">
        <w:t xml:space="preserve">esquina com a Rua </w:t>
      </w:r>
      <w:r>
        <w:t>Bauru – Planalto do Sol</w:t>
      </w:r>
      <w:r w:rsidRPr="00895D08">
        <w:t>”.</w:t>
      </w:r>
    </w:p>
    <w:p w:rsidR="002E1610" w:rsidRPr="00895D08" w:rsidRDefault="002E1610" w:rsidP="002E16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E1610" w:rsidRPr="00895D08" w:rsidRDefault="002E1610" w:rsidP="002E161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E1610" w:rsidRPr="00895D08" w:rsidRDefault="002E1610" w:rsidP="002E1610">
      <w:pPr>
        <w:spacing w:line="360" w:lineRule="auto"/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E1610" w:rsidRPr="00886C28" w:rsidRDefault="002E1610" w:rsidP="002E1610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b/>
          <w:bCs/>
          <w:sz w:val="24"/>
          <w:szCs w:val="24"/>
        </w:rPr>
        <w:t>INDICA</w:t>
      </w:r>
      <w:r w:rsidRPr="00895D0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construção de uma canaleta </w:t>
      </w:r>
      <w:r w:rsidRPr="00886C28">
        <w:rPr>
          <w:rFonts w:ascii="Bookman Old Style" w:hAnsi="Bookman Old Style"/>
          <w:sz w:val="24"/>
          <w:szCs w:val="24"/>
        </w:rPr>
        <w:t>na Rua Salvador esquina com a Rua Bauru – Planalto do Sol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2E1610" w:rsidRPr="00895D08" w:rsidRDefault="002E1610" w:rsidP="002E161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E1610" w:rsidRPr="00895D08" w:rsidRDefault="002E1610" w:rsidP="002E1610">
      <w:pPr>
        <w:rPr>
          <w:rFonts w:ascii="Bookman Old Style" w:hAnsi="Bookman Old Style"/>
          <w:b/>
          <w:sz w:val="24"/>
          <w:szCs w:val="24"/>
        </w:rPr>
      </w:pPr>
    </w:p>
    <w:p w:rsidR="002E1610" w:rsidRPr="00895D08" w:rsidRDefault="002E1610" w:rsidP="002E1610">
      <w:pPr>
        <w:jc w:val="center"/>
        <w:rPr>
          <w:rFonts w:ascii="Bookman Old Style" w:hAnsi="Bookman Old Style"/>
          <w:b/>
          <w:sz w:val="24"/>
          <w:szCs w:val="24"/>
        </w:rPr>
      </w:pPr>
      <w:r w:rsidRPr="00895D08">
        <w:rPr>
          <w:rFonts w:ascii="Bookman Old Style" w:hAnsi="Bookman Old Style"/>
          <w:b/>
          <w:sz w:val="24"/>
          <w:szCs w:val="24"/>
        </w:rPr>
        <w:t>Justificativa:</w:t>
      </w:r>
    </w:p>
    <w:p w:rsidR="002E1610" w:rsidRPr="00895D08" w:rsidRDefault="002E1610" w:rsidP="002E161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E1610" w:rsidRPr="00895D08" w:rsidRDefault="002E1610" w:rsidP="002E1610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E1610" w:rsidRPr="00895D08" w:rsidRDefault="002E1610" w:rsidP="002E1610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Munícipes procuraram este vereador cobrando providências no sentido de proceder à construção de uma canaleta no endereço acima citado, pois logo após as chuvas, não tem</w:t>
      </w:r>
      <w:r>
        <w:rPr>
          <w:rFonts w:ascii="Bookman Old Style" w:hAnsi="Bookman Old Style"/>
          <w:sz w:val="24"/>
          <w:szCs w:val="24"/>
        </w:rPr>
        <w:t xml:space="preserve"> por onde a água escoar, </w:t>
      </w:r>
      <w:r w:rsidRPr="00895D08">
        <w:rPr>
          <w:rFonts w:ascii="Bookman Old Style" w:hAnsi="Bookman Old Style"/>
          <w:sz w:val="24"/>
          <w:szCs w:val="24"/>
        </w:rPr>
        <w:t>e por esse motivo, fica empossada causando mau cheiro e incômodo aos munícipes que moram naquela localidade.</w:t>
      </w:r>
    </w:p>
    <w:p w:rsidR="002E1610" w:rsidRPr="00895D08" w:rsidRDefault="002E1610" w:rsidP="002E1610">
      <w:pPr>
        <w:spacing w:line="360" w:lineRule="auto"/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E1610" w:rsidRPr="00895D08" w:rsidRDefault="002E1610" w:rsidP="002E1610">
      <w:pPr>
        <w:outlineLvl w:val="0"/>
        <w:rPr>
          <w:rFonts w:ascii="Bookman Old Style" w:hAnsi="Bookman Old Style"/>
          <w:sz w:val="24"/>
          <w:szCs w:val="24"/>
        </w:rPr>
      </w:pPr>
    </w:p>
    <w:p w:rsidR="002E1610" w:rsidRPr="00895D08" w:rsidRDefault="002E1610" w:rsidP="002E161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Plen</w:t>
      </w:r>
      <w:r>
        <w:rPr>
          <w:rFonts w:ascii="Bookman Old Style" w:hAnsi="Bookman Old Style"/>
          <w:sz w:val="24"/>
          <w:szCs w:val="24"/>
        </w:rPr>
        <w:t>ário “Dr. Tancredo Neves”, em 20</w:t>
      </w:r>
      <w:r w:rsidRPr="00895D08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 de 2012.</w:t>
      </w:r>
    </w:p>
    <w:p w:rsidR="002E1610" w:rsidRPr="00895D08" w:rsidRDefault="002E1610" w:rsidP="002E1610">
      <w:pPr>
        <w:ind w:firstLine="1440"/>
        <w:rPr>
          <w:rFonts w:ascii="Bookman Old Style" w:hAnsi="Bookman Old Style"/>
          <w:sz w:val="24"/>
          <w:szCs w:val="24"/>
        </w:rPr>
      </w:pPr>
    </w:p>
    <w:p w:rsidR="002E1610" w:rsidRPr="00895D08" w:rsidRDefault="002E1610" w:rsidP="002E1610">
      <w:pPr>
        <w:ind w:firstLine="1440"/>
        <w:rPr>
          <w:rFonts w:ascii="Bookman Old Style" w:hAnsi="Bookman Old Style"/>
          <w:sz w:val="24"/>
          <w:szCs w:val="24"/>
        </w:rPr>
      </w:pPr>
    </w:p>
    <w:p w:rsidR="002E1610" w:rsidRPr="00895D08" w:rsidRDefault="002E1610" w:rsidP="002E1610">
      <w:pPr>
        <w:rPr>
          <w:rFonts w:ascii="Bookman Old Style" w:hAnsi="Bookman Old Style"/>
          <w:sz w:val="24"/>
          <w:szCs w:val="24"/>
        </w:rPr>
      </w:pPr>
    </w:p>
    <w:p w:rsidR="002E1610" w:rsidRPr="00CB57B8" w:rsidRDefault="002E1610" w:rsidP="002E1610">
      <w:pPr>
        <w:ind w:firstLine="1440"/>
        <w:rPr>
          <w:rFonts w:ascii="Bookman Old Style" w:hAnsi="Bookman Old Style"/>
          <w:sz w:val="23"/>
          <w:szCs w:val="23"/>
        </w:rPr>
      </w:pPr>
    </w:p>
    <w:p w:rsidR="002E1610" w:rsidRPr="00895D08" w:rsidRDefault="002E1610" w:rsidP="002E1610">
      <w:pPr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895D08">
        <w:rPr>
          <w:rFonts w:ascii="Bodoni MT Black" w:hAnsi="Bodoni MT Black"/>
          <w:b/>
          <w:sz w:val="24"/>
          <w:szCs w:val="24"/>
        </w:rPr>
        <w:t>FABIANO W. RUIZ MARTINEZ</w:t>
      </w:r>
    </w:p>
    <w:p w:rsidR="002E1610" w:rsidRPr="00895D08" w:rsidRDefault="002E1610" w:rsidP="002E1610">
      <w:pPr>
        <w:ind w:firstLine="120"/>
        <w:jc w:val="center"/>
        <w:outlineLvl w:val="0"/>
        <w:rPr>
          <w:rFonts w:ascii="Bodoni MT Black" w:hAnsi="Bodoni MT Black"/>
          <w:b/>
          <w:sz w:val="24"/>
          <w:szCs w:val="24"/>
        </w:rPr>
      </w:pPr>
      <w:r w:rsidRPr="00895D08">
        <w:rPr>
          <w:rFonts w:ascii="Bodoni MT Black" w:hAnsi="Bodoni MT Black"/>
          <w:sz w:val="24"/>
          <w:szCs w:val="24"/>
        </w:rPr>
        <w:t>“</w:t>
      </w:r>
      <w:r w:rsidRPr="00895D08">
        <w:rPr>
          <w:rFonts w:ascii="Bodoni MT Black" w:hAnsi="Bodoni MT Black"/>
          <w:b/>
          <w:sz w:val="24"/>
          <w:szCs w:val="24"/>
        </w:rPr>
        <w:t>PINGUIM”</w:t>
      </w:r>
    </w:p>
    <w:p w:rsidR="002E1610" w:rsidRPr="00895D08" w:rsidRDefault="002E1610" w:rsidP="002E1610">
      <w:pPr>
        <w:ind w:firstLine="120"/>
        <w:jc w:val="center"/>
        <w:outlineLvl w:val="0"/>
        <w:rPr>
          <w:rFonts w:ascii="Bodoni MT Black" w:hAnsi="Bodoni MT Black"/>
          <w:sz w:val="24"/>
          <w:szCs w:val="24"/>
        </w:rPr>
      </w:pPr>
      <w:r w:rsidRPr="00895D08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 xml:space="preserve"> PV</w:t>
      </w:r>
      <w:r w:rsidRPr="00895D08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D7" w:rsidRDefault="00CC58D7">
      <w:r>
        <w:separator/>
      </w:r>
    </w:p>
  </w:endnote>
  <w:endnote w:type="continuationSeparator" w:id="0">
    <w:p w:rsidR="00CC58D7" w:rsidRDefault="00CC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D7" w:rsidRDefault="00CC58D7">
      <w:r>
        <w:separator/>
      </w:r>
    </w:p>
  </w:footnote>
  <w:footnote w:type="continuationSeparator" w:id="0">
    <w:p w:rsidR="00CC58D7" w:rsidRDefault="00CC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610"/>
    <w:rsid w:val="003D3AA8"/>
    <w:rsid w:val="004C67DE"/>
    <w:rsid w:val="006D55C4"/>
    <w:rsid w:val="009F196D"/>
    <w:rsid w:val="00A9035B"/>
    <w:rsid w:val="00CC58D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E161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2E1610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E161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E1610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