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54" w:rsidRDefault="00655554" w:rsidP="00655554">
      <w:pPr>
        <w:pStyle w:val="Ttulo"/>
      </w:pPr>
      <w:bookmarkStart w:id="0" w:name="_GoBack"/>
      <w:bookmarkEnd w:id="0"/>
      <w:r>
        <w:t>INDICAÇÃO Nº  647/12</w:t>
      </w:r>
    </w:p>
    <w:p w:rsidR="00655554" w:rsidRDefault="00655554" w:rsidP="00655554">
      <w:pPr>
        <w:jc w:val="center"/>
        <w:rPr>
          <w:rFonts w:ascii="Bookman Old Style" w:hAnsi="Bookman Old Style"/>
          <w:b/>
          <w:u w:val="single"/>
        </w:rPr>
      </w:pPr>
    </w:p>
    <w:p w:rsidR="00655554" w:rsidRDefault="00655554" w:rsidP="00655554">
      <w:pPr>
        <w:jc w:val="center"/>
        <w:rPr>
          <w:rFonts w:ascii="Bookman Old Style" w:hAnsi="Bookman Old Style"/>
          <w:b/>
          <w:u w:val="single"/>
        </w:rPr>
      </w:pPr>
    </w:p>
    <w:p w:rsidR="00655554" w:rsidRDefault="00655554" w:rsidP="00655554">
      <w:pPr>
        <w:jc w:val="center"/>
        <w:rPr>
          <w:rFonts w:ascii="Bookman Old Style" w:hAnsi="Bookman Old Style"/>
          <w:b/>
          <w:u w:val="single"/>
        </w:rPr>
      </w:pPr>
    </w:p>
    <w:p w:rsidR="00655554" w:rsidRPr="008671F5" w:rsidRDefault="00655554" w:rsidP="00655554">
      <w:pPr>
        <w:pStyle w:val="Recuodecorpodetexto"/>
        <w:ind w:left="4440"/>
      </w:pPr>
      <w:r w:rsidRPr="008671F5">
        <w:t>“</w:t>
      </w:r>
      <w:r>
        <w:t>Limpeza e roçamento d</w:t>
      </w:r>
      <w:r w:rsidRPr="008671F5">
        <w:t xml:space="preserve">a área </w:t>
      </w:r>
      <w:r>
        <w:t>pública localizada na Rua Limeira esquina com a Cuiabá – Cidade Nova”</w:t>
      </w:r>
      <w:r w:rsidRPr="008671F5">
        <w:t>.</w:t>
      </w:r>
    </w:p>
    <w:p w:rsidR="00655554" w:rsidRPr="008671F5" w:rsidRDefault="00655554" w:rsidP="00655554">
      <w:pPr>
        <w:ind w:left="1440" w:firstLine="3600"/>
        <w:jc w:val="both"/>
        <w:rPr>
          <w:rFonts w:ascii="Bookman Old Style" w:hAnsi="Bookman Old Style"/>
        </w:rPr>
      </w:pPr>
    </w:p>
    <w:p w:rsidR="00655554" w:rsidRPr="008671F5" w:rsidRDefault="00655554" w:rsidP="00655554">
      <w:pPr>
        <w:ind w:left="1440" w:firstLine="3600"/>
        <w:jc w:val="both"/>
        <w:rPr>
          <w:rFonts w:ascii="Bookman Old Style" w:hAnsi="Bookman Old Style"/>
        </w:rPr>
      </w:pPr>
    </w:p>
    <w:p w:rsidR="00655554" w:rsidRPr="008671F5" w:rsidRDefault="00655554" w:rsidP="00655554">
      <w:pPr>
        <w:ind w:left="1440" w:firstLine="3600"/>
        <w:jc w:val="both"/>
        <w:rPr>
          <w:rFonts w:ascii="Bookman Old Style" w:hAnsi="Bookman Old Style"/>
        </w:rPr>
      </w:pPr>
    </w:p>
    <w:p w:rsidR="00655554" w:rsidRPr="008671F5" w:rsidRDefault="00655554" w:rsidP="00655554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655554" w:rsidRPr="00850C9F" w:rsidRDefault="00655554" w:rsidP="00655554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roçamento </w:t>
      </w:r>
      <w:r w:rsidRPr="00850C9F">
        <w:rPr>
          <w:rFonts w:ascii="Bookman Old Style" w:hAnsi="Bookman Old Style"/>
        </w:rPr>
        <w:t>da área pública localizada na Rua Limeira esquina com a Cuiabá – Cidade Nova</w:t>
      </w:r>
      <w:r>
        <w:rPr>
          <w:rFonts w:ascii="Bookman Old Style" w:hAnsi="Bookman Old Style"/>
        </w:rPr>
        <w:t xml:space="preserve">. </w:t>
      </w:r>
    </w:p>
    <w:p w:rsidR="00655554" w:rsidRPr="008671F5" w:rsidRDefault="00655554" w:rsidP="00655554">
      <w:pPr>
        <w:rPr>
          <w:rFonts w:ascii="Bookman Old Style" w:hAnsi="Bookman Old Style"/>
          <w:b/>
        </w:rPr>
      </w:pPr>
    </w:p>
    <w:p w:rsidR="00655554" w:rsidRPr="008671F5" w:rsidRDefault="00655554" w:rsidP="00655554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655554" w:rsidRPr="008671F5" w:rsidRDefault="00655554" w:rsidP="00655554">
      <w:pPr>
        <w:jc w:val="center"/>
        <w:rPr>
          <w:rFonts w:ascii="Bookman Old Style" w:hAnsi="Bookman Old Style"/>
          <w:b/>
        </w:rPr>
      </w:pPr>
    </w:p>
    <w:p w:rsidR="00655554" w:rsidRPr="008671F5" w:rsidRDefault="00655554" w:rsidP="00655554">
      <w:pPr>
        <w:spacing w:line="360" w:lineRule="auto"/>
        <w:rPr>
          <w:rFonts w:ascii="Bookman Old Style" w:hAnsi="Bookman Old Style"/>
          <w:b/>
        </w:rPr>
      </w:pPr>
    </w:p>
    <w:p w:rsidR="00655554" w:rsidRPr="008671F5" w:rsidRDefault="00655554" w:rsidP="00655554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 Munícipes procuraram este vereador cobrando a limpeza da área</w:t>
      </w:r>
      <w:r>
        <w:t xml:space="preserve"> supracitada</w:t>
      </w:r>
      <w:r w:rsidRPr="008671F5">
        <w:t>, p</w:t>
      </w:r>
      <w:r>
        <w:t>ois a área se encontra com acú</w:t>
      </w:r>
      <w:r w:rsidRPr="008671F5">
        <w:t>mulo de lixo, entulhos</w:t>
      </w:r>
      <w:r>
        <w:t>. N</w:t>
      </w:r>
      <w:r w:rsidRPr="008671F5">
        <w:t xml:space="preserve">ecessita com </w:t>
      </w:r>
      <w:r>
        <w:t>urgência dos serviços solicitados.</w:t>
      </w:r>
    </w:p>
    <w:p w:rsidR="00655554" w:rsidRDefault="00655554" w:rsidP="00655554">
      <w:pPr>
        <w:pStyle w:val="Recuodecorpodetexto"/>
        <w:tabs>
          <w:tab w:val="left" w:pos="1440"/>
        </w:tabs>
        <w:ind w:left="0"/>
      </w:pPr>
      <w:r w:rsidRPr="008671F5">
        <w:t xml:space="preserve">                   </w:t>
      </w:r>
    </w:p>
    <w:p w:rsidR="00655554" w:rsidRPr="008671F5" w:rsidRDefault="00655554" w:rsidP="00655554">
      <w:pPr>
        <w:pStyle w:val="Recuodecorpodetexto"/>
        <w:tabs>
          <w:tab w:val="left" w:pos="1440"/>
        </w:tabs>
        <w:ind w:left="0"/>
      </w:pPr>
    </w:p>
    <w:p w:rsidR="00655554" w:rsidRDefault="00655554" w:rsidP="00655554">
      <w:pPr>
        <w:jc w:val="both"/>
        <w:rPr>
          <w:rFonts w:ascii="Bookman Old Style" w:hAnsi="Bookman Old Style"/>
        </w:rPr>
      </w:pPr>
    </w:p>
    <w:p w:rsidR="00655554" w:rsidRDefault="00655554" w:rsidP="006555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</w:t>
      </w:r>
      <w:r>
        <w:rPr>
          <w:rFonts w:ascii="Bookman Old Style" w:hAnsi="Bookman Old Style"/>
        </w:rPr>
        <w:tab/>
        <w:t xml:space="preserve"> de 2012.</w:t>
      </w:r>
    </w:p>
    <w:p w:rsidR="00655554" w:rsidRDefault="00655554" w:rsidP="00655554">
      <w:pPr>
        <w:ind w:firstLine="1440"/>
        <w:rPr>
          <w:rFonts w:ascii="Bookman Old Style" w:hAnsi="Bookman Old Style"/>
        </w:rPr>
      </w:pPr>
    </w:p>
    <w:p w:rsidR="00655554" w:rsidRDefault="00655554" w:rsidP="00655554">
      <w:pPr>
        <w:rPr>
          <w:rFonts w:ascii="Bookman Old Style" w:hAnsi="Bookman Old Style"/>
        </w:rPr>
      </w:pPr>
    </w:p>
    <w:p w:rsidR="00655554" w:rsidRDefault="00655554" w:rsidP="00655554">
      <w:pPr>
        <w:ind w:firstLine="1440"/>
        <w:rPr>
          <w:rFonts w:ascii="Bookman Old Style" w:hAnsi="Bookman Old Style"/>
        </w:rPr>
      </w:pPr>
    </w:p>
    <w:p w:rsidR="00655554" w:rsidRDefault="00655554" w:rsidP="00655554">
      <w:pPr>
        <w:jc w:val="center"/>
        <w:outlineLvl w:val="0"/>
        <w:rPr>
          <w:rFonts w:ascii="Bookman Old Style" w:hAnsi="Bookman Old Style"/>
          <w:b/>
        </w:rPr>
      </w:pPr>
    </w:p>
    <w:p w:rsidR="00655554" w:rsidRDefault="00655554" w:rsidP="006555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655554" w:rsidRDefault="00655554" w:rsidP="006555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655554" w:rsidRDefault="00655554" w:rsidP="006555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655554" w:rsidRDefault="00655554" w:rsidP="0065555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AD" w:rsidRDefault="00D62AAD">
      <w:r>
        <w:separator/>
      </w:r>
    </w:p>
  </w:endnote>
  <w:endnote w:type="continuationSeparator" w:id="0">
    <w:p w:rsidR="00D62AAD" w:rsidRDefault="00D6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AD" w:rsidRDefault="00D62AAD">
      <w:r>
        <w:separator/>
      </w:r>
    </w:p>
  </w:footnote>
  <w:footnote w:type="continuationSeparator" w:id="0">
    <w:p w:rsidR="00D62AAD" w:rsidRDefault="00D6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1117"/>
    <w:rsid w:val="004C67DE"/>
    <w:rsid w:val="00655554"/>
    <w:rsid w:val="009F196D"/>
    <w:rsid w:val="00A9035B"/>
    <w:rsid w:val="00CD613B"/>
    <w:rsid w:val="00D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55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55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