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44" w:rsidRDefault="00333244" w:rsidP="00333244">
      <w:pPr>
        <w:pStyle w:val="Ttulo"/>
      </w:pPr>
      <w:bookmarkStart w:id="0" w:name="_GoBack"/>
      <w:bookmarkEnd w:id="0"/>
    </w:p>
    <w:p w:rsidR="00333244" w:rsidRDefault="00333244" w:rsidP="00333244">
      <w:pPr>
        <w:pStyle w:val="Ttulo"/>
      </w:pPr>
      <w:r>
        <w:t>INDICAÇÃO Nº 711/12</w:t>
      </w:r>
    </w:p>
    <w:p w:rsidR="00333244" w:rsidRDefault="00333244" w:rsidP="00333244">
      <w:pPr>
        <w:jc w:val="center"/>
        <w:rPr>
          <w:rFonts w:ascii="Bookman Old Style" w:hAnsi="Bookman Old Style"/>
          <w:b/>
          <w:u w:val="single"/>
        </w:rPr>
      </w:pPr>
    </w:p>
    <w:p w:rsidR="00333244" w:rsidRDefault="00333244" w:rsidP="00333244">
      <w:pPr>
        <w:jc w:val="center"/>
        <w:rPr>
          <w:rFonts w:ascii="Bookman Old Style" w:hAnsi="Bookman Old Style"/>
          <w:b/>
          <w:u w:val="single"/>
        </w:rPr>
      </w:pPr>
    </w:p>
    <w:p w:rsidR="00333244" w:rsidRDefault="00333244" w:rsidP="00333244">
      <w:pPr>
        <w:pStyle w:val="Recuodecorpodetexto"/>
        <w:ind w:left="4440"/>
      </w:pPr>
      <w:r>
        <w:t>“Limpeza em área localizada ao longo da Rua José Nazatto, no bairro Nova Conquista”.</w:t>
      </w:r>
    </w:p>
    <w:p w:rsidR="00333244" w:rsidRDefault="00333244" w:rsidP="00333244">
      <w:pPr>
        <w:ind w:left="1440" w:firstLine="3600"/>
        <w:jc w:val="center"/>
        <w:rPr>
          <w:rFonts w:ascii="Bookman Old Style" w:hAnsi="Bookman Old Style"/>
        </w:rPr>
      </w:pPr>
    </w:p>
    <w:p w:rsidR="00333244" w:rsidRDefault="00333244" w:rsidP="00333244">
      <w:pPr>
        <w:ind w:left="1440" w:firstLine="3600"/>
        <w:jc w:val="both"/>
        <w:rPr>
          <w:rFonts w:ascii="Bookman Old Style" w:hAnsi="Bookman Old Style"/>
        </w:rPr>
      </w:pPr>
    </w:p>
    <w:p w:rsidR="00333244" w:rsidRPr="005745AD" w:rsidRDefault="00333244" w:rsidP="0033324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</w:t>
      </w:r>
      <w:r w:rsidRPr="005745AD">
        <w:rPr>
          <w:rFonts w:ascii="Bookman Old Style" w:hAnsi="Bookman Old Style"/>
        </w:rPr>
        <w:t xml:space="preserve">providências quanto à </w:t>
      </w:r>
      <w:r>
        <w:rPr>
          <w:rFonts w:ascii="Bookman Old Style" w:hAnsi="Bookman Old Style"/>
        </w:rPr>
        <w:t>limpeza em área localizada ao longo da Rua José Nazatto, no bairro Nova Conquista.</w:t>
      </w:r>
    </w:p>
    <w:p w:rsidR="00333244" w:rsidRPr="005745AD" w:rsidRDefault="00333244" w:rsidP="00333244">
      <w:pPr>
        <w:jc w:val="center"/>
        <w:rPr>
          <w:rFonts w:ascii="Bookman Old Style" w:hAnsi="Bookman Old Style"/>
          <w:b/>
        </w:rPr>
      </w:pPr>
    </w:p>
    <w:p w:rsidR="00333244" w:rsidRDefault="00333244" w:rsidP="00333244">
      <w:pPr>
        <w:rPr>
          <w:rFonts w:ascii="Bookman Old Style" w:hAnsi="Bookman Old Style"/>
          <w:b/>
        </w:rPr>
      </w:pPr>
    </w:p>
    <w:p w:rsidR="00333244" w:rsidRDefault="00333244" w:rsidP="003332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3244" w:rsidRDefault="00333244" w:rsidP="00333244">
      <w:pPr>
        <w:jc w:val="center"/>
        <w:rPr>
          <w:rFonts w:ascii="Bookman Old Style" w:hAnsi="Bookman Old Style"/>
          <w:b/>
        </w:rPr>
      </w:pPr>
    </w:p>
    <w:p w:rsidR="00333244" w:rsidRDefault="00333244" w:rsidP="00333244">
      <w:pPr>
        <w:jc w:val="center"/>
        <w:rPr>
          <w:rFonts w:ascii="Bookman Old Style" w:hAnsi="Bookman Old Style"/>
          <w:b/>
        </w:rPr>
      </w:pPr>
    </w:p>
    <w:p w:rsidR="00333244" w:rsidRPr="001751EC" w:rsidRDefault="00333244" w:rsidP="0033324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da localidade procuraram este vereador cobrando providências no sentido de proceder à limpeza em área ao longo da Rua José Nazatto, no bairro Nova Conquista, pois há muito mato, entulho, lixo e moveis velho, tornando um criadouro de animais peçonhentos (escorpiões, cobras, ratos e baratas) que está invadindo as residências, munícipes solicitam “urgência” (fotos em anexo).</w:t>
      </w:r>
    </w:p>
    <w:p w:rsidR="00333244" w:rsidRDefault="00333244" w:rsidP="00333244">
      <w:pPr>
        <w:ind w:firstLine="1440"/>
        <w:jc w:val="both"/>
        <w:outlineLvl w:val="0"/>
        <w:rPr>
          <w:rFonts w:ascii="Bookman Old Style" w:hAnsi="Bookman Old Style"/>
        </w:rPr>
      </w:pPr>
    </w:p>
    <w:p w:rsidR="00333244" w:rsidRDefault="00333244" w:rsidP="00333244">
      <w:pPr>
        <w:ind w:firstLine="1440"/>
        <w:jc w:val="both"/>
        <w:outlineLvl w:val="0"/>
        <w:rPr>
          <w:rFonts w:ascii="Bookman Old Style" w:hAnsi="Bookman Old Style"/>
        </w:rPr>
      </w:pPr>
    </w:p>
    <w:p w:rsidR="00333244" w:rsidRDefault="00333244" w:rsidP="00333244">
      <w:pPr>
        <w:ind w:firstLine="1440"/>
        <w:outlineLvl w:val="0"/>
        <w:rPr>
          <w:rFonts w:ascii="Bookman Old Style" w:hAnsi="Bookman Old Style"/>
        </w:rPr>
      </w:pPr>
    </w:p>
    <w:p w:rsidR="00333244" w:rsidRPr="00B15172" w:rsidRDefault="00333244" w:rsidP="00333244">
      <w:pPr>
        <w:jc w:val="center"/>
        <w:rPr>
          <w:rFonts w:ascii="Bookman Old Style" w:hAnsi="Bookman Old Style"/>
          <w:sz w:val="22"/>
          <w:szCs w:val="22"/>
        </w:rPr>
      </w:pPr>
      <w:r w:rsidRPr="00B15172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29 d</w:t>
      </w:r>
      <w:r w:rsidRPr="00B15172">
        <w:rPr>
          <w:rFonts w:ascii="Bookman Old Style" w:hAnsi="Bookman Old Style"/>
          <w:sz w:val="22"/>
          <w:szCs w:val="22"/>
        </w:rPr>
        <w:t xml:space="preserve">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B15172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B15172">
        <w:rPr>
          <w:rFonts w:ascii="Bookman Old Style" w:hAnsi="Bookman Old Style"/>
          <w:sz w:val="22"/>
          <w:szCs w:val="22"/>
        </w:rPr>
        <w:t>.</w:t>
      </w:r>
    </w:p>
    <w:p w:rsidR="00333244" w:rsidRDefault="00333244" w:rsidP="00333244">
      <w:pPr>
        <w:ind w:firstLine="1440"/>
        <w:rPr>
          <w:rFonts w:ascii="Bookman Old Style" w:hAnsi="Bookman Old Style"/>
        </w:rPr>
      </w:pPr>
    </w:p>
    <w:p w:rsidR="00333244" w:rsidRDefault="00333244" w:rsidP="00333244">
      <w:pPr>
        <w:ind w:firstLine="1440"/>
        <w:rPr>
          <w:rFonts w:ascii="Bookman Old Style" w:hAnsi="Bookman Old Style"/>
        </w:rPr>
      </w:pPr>
    </w:p>
    <w:p w:rsidR="00333244" w:rsidRDefault="00333244" w:rsidP="00333244">
      <w:pPr>
        <w:ind w:firstLine="1440"/>
        <w:rPr>
          <w:rFonts w:ascii="Bookman Old Style" w:hAnsi="Bookman Old Style"/>
        </w:rPr>
      </w:pPr>
    </w:p>
    <w:p w:rsidR="00333244" w:rsidRDefault="00333244" w:rsidP="00333244">
      <w:pPr>
        <w:jc w:val="center"/>
        <w:outlineLvl w:val="0"/>
        <w:rPr>
          <w:rFonts w:ascii="Bookman Old Style" w:hAnsi="Bookman Old Style"/>
          <w:b/>
        </w:rPr>
      </w:pPr>
    </w:p>
    <w:p w:rsidR="00333244" w:rsidRDefault="00333244" w:rsidP="003332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333244" w:rsidRDefault="00333244" w:rsidP="003332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333244" w:rsidRDefault="00333244" w:rsidP="003332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33244" w:rsidRDefault="00333244" w:rsidP="00333244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B7" w:rsidRDefault="00AC14B7">
      <w:r>
        <w:separator/>
      </w:r>
    </w:p>
  </w:endnote>
  <w:endnote w:type="continuationSeparator" w:id="0">
    <w:p w:rsidR="00AC14B7" w:rsidRDefault="00AC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B7" w:rsidRDefault="00AC14B7">
      <w:r>
        <w:separator/>
      </w:r>
    </w:p>
  </w:footnote>
  <w:footnote w:type="continuationSeparator" w:id="0">
    <w:p w:rsidR="00AC14B7" w:rsidRDefault="00AC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244"/>
    <w:rsid w:val="003D3AA8"/>
    <w:rsid w:val="004C67DE"/>
    <w:rsid w:val="00946048"/>
    <w:rsid w:val="009F196D"/>
    <w:rsid w:val="00A9035B"/>
    <w:rsid w:val="00AC14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32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324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