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7E" w:rsidRPr="0023307E" w:rsidRDefault="0023307E" w:rsidP="0023307E">
      <w:pPr>
        <w:pStyle w:val="Ttulo1"/>
        <w:rPr>
          <w:sz w:val="24"/>
        </w:rPr>
      </w:pPr>
      <w:bookmarkStart w:id="0" w:name="_GoBack"/>
      <w:bookmarkEnd w:id="0"/>
      <w:r w:rsidRPr="0023307E">
        <w:rPr>
          <w:sz w:val="24"/>
        </w:rPr>
        <w:t>INDICAÇÃO Nº. 841/12</w:t>
      </w:r>
    </w:p>
    <w:p w:rsidR="0023307E" w:rsidRPr="0023307E" w:rsidRDefault="0023307E" w:rsidP="0023307E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23307E" w:rsidRPr="0023307E" w:rsidRDefault="0023307E" w:rsidP="0023307E">
      <w:pPr>
        <w:spacing w:line="36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23307E" w:rsidRPr="0023307E" w:rsidRDefault="0023307E" w:rsidP="0023307E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23307E">
        <w:rPr>
          <w:rFonts w:ascii="Bookman Old Style" w:hAnsi="Bookman Old Style" w:cs="Arial"/>
          <w:b w:val="0"/>
          <w:bCs w:val="0"/>
        </w:rPr>
        <w:t>“Nivelamento de asfalto na Rua João Silveira Rosa, no bairro Bela Vista”.</w:t>
      </w:r>
    </w:p>
    <w:p w:rsidR="0023307E" w:rsidRPr="0023307E" w:rsidRDefault="0023307E" w:rsidP="0023307E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23307E" w:rsidRPr="0023307E" w:rsidRDefault="0023307E" w:rsidP="0023307E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23307E" w:rsidRPr="0023307E" w:rsidRDefault="0023307E" w:rsidP="0023307E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23307E">
        <w:rPr>
          <w:rFonts w:ascii="Bookman Old Style" w:hAnsi="Bookman Old Style" w:cs="Arial"/>
        </w:rPr>
        <w:t xml:space="preserve">INDICA </w:t>
      </w:r>
      <w:r w:rsidRPr="0023307E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o nivelamento do asfalta na Rua João Silveira Rosa defronte aos n°. 200, 182, 170,151 no bairro Bela Vista. </w:t>
      </w:r>
    </w:p>
    <w:p w:rsidR="0023307E" w:rsidRPr="0023307E" w:rsidRDefault="0023307E" w:rsidP="0023307E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23307E" w:rsidRPr="0023307E" w:rsidRDefault="0023307E" w:rsidP="0023307E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23307E">
        <w:rPr>
          <w:rFonts w:ascii="Bookman Old Style" w:hAnsi="Bookman Old Style" w:cs="Arial"/>
          <w:u w:val="single"/>
        </w:rPr>
        <w:t>JUSTIFICATIVA</w:t>
      </w:r>
      <w:r w:rsidRPr="0023307E">
        <w:rPr>
          <w:rFonts w:ascii="Bookman Old Style" w:hAnsi="Bookman Old Style" w:cs="Arial"/>
        </w:rPr>
        <w:t>:</w:t>
      </w:r>
    </w:p>
    <w:p w:rsidR="0023307E" w:rsidRPr="0023307E" w:rsidRDefault="0023307E" w:rsidP="0023307E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23307E" w:rsidRPr="0023307E" w:rsidRDefault="0023307E" w:rsidP="0023307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23307E">
        <w:rPr>
          <w:rFonts w:ascii="Bookman Old Style" w:hAnsi="Bookman Old Style" w:cs="Arial"/>
          <w:b w:val="0"/>
          <w:bCs w:val="0"/>
        </w:rPr>
        <w:t xml:space="preserve">Os moradores do local mencionado solicitam o nivelamento do asfalto, pois, a situação esta causando transtorno para os moradores e motoristas que transitam pelo local.  </w:t>
      </w:r>
    </w:p>
    <w:p w:rsidR="0023307E" w:rsidRPr="0023307E" w:rsidRDefault="0023307E" w:rsidP="0023307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23307E" w:rsidRPr="0023307E" w:rsidRDefault="0023307E" w:rsidP="0023307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23307E" w:rsidRPr="0023307E" w:rsidRDefault="0023307E" w:rsidP="0023307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23307E">
        <w:rPr>
          <w:rFonts w:ascii="Bookman Old Style" w:hAnsi="Bookman Old Style" w:cs="Arial"/>
          <w:b w:val="0"/>
          <w:bCs w:val="0"/>
        </w:rPr>
        <w:t>Plenário “Dr. Tancredo Neves”, em 17 de abril de 2012.</w:t>
      </w:r>
    </w:p>
    <w:p w:rsidR="0023307E" w:rsidRPr="0023307E" w:rsidRDefault="0023307E" w:rsidP="0023307E">
      <w:pPr>
        <w:pStyle w:val="Corpodetexto"/>
        <w:rPr>
          <w:rFonts w:ascii="Bookman Old Style" w:hAnsi="Bookman Old Style" w:cs="Arial"/>
        </w:rPr>
      </w:pPr>
    </w:p>
    <w:p w:rsidR="0023307E" w:rsidRPr="0023307E" w:rsidRDefault="0023307E" w:rsidP="0023307E">
      <w:pPr>
        <w:pStyle w:val="Corpodetexto"/>
        <w:rPr>
          <w:rFonts w:ascii="Bookman Old Style" w:hAnsi="Bookman Old Style" w:cs="Arial"/>
        </w:rPr>
      </w:pPr>
    </w:p>
    <w:p w:rsidR="0023307E" w:rsidRPr="0023307E" w:rsidRDefault="0023307E" w:rsidP="0023307E">
      <w:pPr>
        <w:pStyle w:val="Corpodetexto"/>
        <w:rPr>
          <w:rFonts w:ascii="Bookman Old Style" w:hAnsi="Bookman Old Style" w:cs="Arial"/>
        </w:rPr>
      </w:pPr>
    </w:p>
    <w:p w:rsidR="0023307E" w:rsidRPr="0023307E" w:rsidRDefault="0023307E" w:rsidP="0023307E">
      <w:pPr>
        <w:pStyle w:val="Corpodetexto"/>
        <w:rPr>
          <w:rFonts w:ascii="Bookman Old Style" w:hAnsi="Bookman Old Style" w:cs="Arial"/>
        </w:rPr>
      </w:pPr>
    </w:p>
    <w:p w:rsidR="0023307E" w:rsidRPr="0023307E" w:rsidRDefault="0023307E" w:rsidP="0023307E">
      <w:pPr>
        <w:pStyle w:val="Corpodetexto"/>
        <w:jc w:val="center"/>
        <w:rPr>
          <w:rFonts w:ascii="Bookman Old Style" w:hAnsi="Bookman Old Style" w:cs="Arial"/>
        </w:rPr>
      </w:pPr>
      <w:r w:rsidRPr="0023307E">
        <w:rPr>
          <w:rFonts w:ascii="Bookman Old Style" w:hAnsi="Bookman Old Style" w:cs="Arial"/>
        </w:rPr>
        <w:t>LAERTE ANTONIO DA SILVA</w:t>
      </w:r>
    </w:p>
    <w:p w:rsidR="0023307E" w:rsidRPr="0023307E" w:rsidRDefault="0023307E" w:rsidP="0023307E">
      <w:pPr>
        <w:pStyle w:val="Corpodetexto"/>
        <w:jc w:val="center"/>
        <w:rPr>
          <w:rFonts w:ascii="Bookman Old Style" w:hAnsi="Bookman Old Style"/>
        </w:rPr>
      </w:pPr>
      <w:r w:rsidRPr="0023307E">
        <w:rPr>
          <w:rFonts w:ascii="Bookman Old Style" w:hAnsi="Bookman Old Style"/>
        </w:rPr>
        <w:t>-vereador-</w:t>
      </w:r>
    </w:p>
    <w:p w:rsidR="0023307E" w:rsidRPr="0023307E" w:rsidRDefault="0023307E" w:rsidP="0023307E">
      <w:pPr>
        <w:rPr>
          <w:rFonts w:ascii="Bookman Old Style" w:hAnsi="Bookman Old Style"/>
          <w:sz w:val="24"/>
          <w:szCs w:val="24"/>
        </w:rPr>
      </w:pPr>
    </w:p>
    <w:p w:rsidR="009F196D" w:rsidRPr="0023307E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23307E" w:rsidSect="0023307E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73" w:rsidRDefault="00031B73">
      <w:r>
        <w:separator/>
      </w:r>
    </w:p>
  </w:endnote>
  <w:endnote w:type="continuationSeparator" w:id="0">
    <w:p w:rsidR="00031B73" w:rsidRDefault="0003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73" w:rsidRDefault="00031B73">
      <w:r>
        <w:separator/>
      </w:r>
    </w:p>
  </w:footnote>
  <w:footnote w:type="continuationSeparator" w:id="0">
    <w:p w:rsidR="00031B73" w:rsidRDefault="0003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B73"/>
    <w:rsid w:val="001D1394"/>
    <w:rsid w:val="0023307E"/>
    <w:rsid w:val="003D3AA8"/>
    <w:rsid w:val="004C67DE"/>
    <w:rsid w:val="00897A9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3307E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3307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