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675052">
        <w:rPr>
          <w:rFonts w:ascii="Arial" w:hAnsi="Arial" w:cs="Arial"/>
        </w:rPr>
        <w:t>00478</w:t>
      </w:r>
      <w:r w:rsidRPr="00D409BC">
        <w:rPr>
          <w:rFonts w:ascii="Arial" w:hAnsi="Arial" w:cs="Arial"/>
        </w:rPr>
        <w:t>/</w:t>
      </w:r>
      <w:r w:rsidR="00675052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82B59">
      <w:pPr>
        <w:ind w:left="4536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Requer informações </w:t>
      </w:r>
      <w:r w:rsidR="00E92852" w:rsidRPr="00E92852">
        <w:rPr>
          <w:rFonts w:ascii="Arial" w:hAnsi="Arial" w:cs="Arial"/>
          <w:sz w:val="24"/>
          <w:szCs w:val="24"/>
        </w:rPr>
        <w:t xml:space="preserve">reforma do Ginásio </w:t>
      </w:r>
      <w:r w:rsidR="00E92852">
        <w:rPr>
          <w:rFonts w:ascii="Arial" w:hAnsi="Arial" w:cs="Arial"/>
          <w:sz w:val="24"/>
          <w:szCs w:val="24"/>
        </w:rPr>
        <w:t>de Esportes Vereador</w:t>
      </w:r>
      <w:r w:rsidR="00E92852" w:rsidRPr="00E92852">
        <w:rPr>
          <w:rFonts w:ascii="Arial" w:hAnsi="Arial" w:cs="Arial"/>
          <w:sz w:val="24"/>
          <w:szCs w:val="24"/>
        </w:rPr>
        <w:t xml:space="preserve"> José Salves, no bairro Jardim P</w:t>
      </w:r>
      <w:r w:rsidR="00E92852">
        <w:rPr>
          <w:rFonts w:ascii="Arial" w:hAnsi="Arial" w:cs="Arial"/>
          <w:sz w:val="24"/>
          <w:szCs w:val="24"/>
        </w:rPr>
        <w:t>é</w:t>
      </w:r>
      <w:r w:rsidR="00E92852" w:rsidRPr="00E92852">
        <w:rPr>
          <w:rFonts w:ascii="Arial" w:hAnsi="Arial" w:cs="Arial"/>
          <w:sz w:val="24"/>
          <w:szCs w:val="24"/>
        </w:rPr>
        <w:t>rola</w:t>
      </w:r>
      <w:r w:rsidR="00282B59">
        <w:rPr>
          <w:rFonts w:ascii="Arial" w:hAnsi="Arial" w:cs="Arial"/>
          <w:sz w:val="24"/>
          <w:szCs w:val="24"/>
        </w:rPr>
        <w:t>.</w:t>
      </w:r>
    </w:p>
    <w:p w:rsidR="00282B59" w:rsidRPr="00D409BC" w:rsidRDefault="00282B59" w:rsidP="00282B5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4F58" w:rsidRDefault="00FF3852" w:rsidP="000468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CONSIDERANDO que </w:t>
      </w:r>
      <w:r w:rsidR="00E92852">
        <w:rPr>
          <w:rFonts w:ascii="Arial" w:hAnsi="Arial" w:cs="Arial"/>
          <w:sz w:val="24"/>
          <w:szCs w:val="24"/>
        </w:rPr>
        <w:t>a</w:t>
      </w:r>
      <w:r w:rsidR="00ED23FE">
        <w:rPr>
          <w:rFonts w:ascii="Arial" w:hAnsi="Arial" w:cs="Arial"/>
          <w:sz w:val="24"/>
          <w:szCs w:val="24"/>
        </w:rPr>
        <w:t xml:space="preserve"> Prefeitura de Santa Bárbara d’Oeste promoveu a tomada de preços n</w:t>
      </w:r>
      <w:r w:rsidR="00ED23FE" w:rsidRPr="00ED23FE">
        <w:rPr>
          <w:rFonts w:ascii="Arial" w:hAnsi="Arial" w:cs="Arial"/>
          <w:sz w:val="24"/>
          <w:szCs w:val="24"/>
        </w:rPr>
        <w:t>º 04/2010</w:t>
      </w:r>
      <w:r w:rsidR="00ED23FE">
        <w:rPr>
          <w:rFonts w:ascii="Arial" w:hAnsi="Arial" w:cs="Arial"/>
          <w:sz w:val="24"/>
          <w:szCs w:val="24"/>
        </w:rPr>
        <w:t xml:space="preserve">, </w:t>
      </w:r>
      <w:r w:rsidR="00ED23FE" w:rsidRPr="00ED23FE">
        <w:rPr>
          <w:rFonts w:ascii="Arial" w:hAnsi="Arial" w:cs="Arial"/>
          <w:sz w:val="24"/>
          <w:szCs w:val="24"/>
        </w:rPr>
        <w:t>para a contratação de empresa para construção de arquibancadas e vestiários em quadra poliesportiva</w:t>
      </w:r>
      <w:r w:rsidR="00ED23FE">
        <w:rPr>
          <w:rFonts w:ascii="Arial" w:hAnsi="Arial" w:cs="Arial"/>
          <w:sz w:val="24"/>
          <w:szCs w:val="24"/>
        </w:rPr>
        <w:t xml:space="preserve"> </w:t>
      </w:r>
      <w:r w:rsidR="00ED23FE" w:rsidRPr="00ED23FE">
        <w:rPr>
          <w:rFonts w:ascii="Arial" w:hAnsi="Arial" w:cs="Arial"/>
          <w:sz w:val="24"/>
          <w:szCs w:val="24"/>
        </w:rPr>
        <w:t>localizada à Rua da Batata, 299</w:t>
      </w:r>
      <w:r w:rsidR="00ED23FE">
        <w:rPr>
          <w:rFonts w:ascii="Arial" w:hAnsi="Arial" w:cs="Arial"/>
          <w:sz w:val="24"/>
          <w:szCs w:val="24"/>
        </w:rPr>
        <w:t>, no bairro Jardim Pérola.</w:t>
      </w:r>
    </w:p>
    <w:p w:rsidR="000468F3" w:rsidRDefault="000468F3" w:rsidP="00046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16AA" w:rsidRDefault="003D4F58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ED23FE">
        <w:rPr>
          <w:rFonts w:ascii="Arial" w:hAnsi="Arial" w:cs="Arial"/>
          <w:sz w:val="24"/>
          <w:szCs w:val="24"/>
        </w:rPr>
        <w:t xml:space="preserve"> a referida tomada de preços teve como vencedora a empresa Unibloco Construções Civis Ltda.</w:t>
      </w:r>
      <w:r w:rsidR="002816AA">
        <w:rPr>
          <w:rFonts w:ascii="Arial" w:hAnsi="Arial" w:cs="Arial"/>
          <w:sz w:val="24"/>
          <w:szCs w:val="24"/>
        </w:rPr>
        <w:t>,</w:t>
      </w:r>
      <w:r w:rsidRPr="00D409BC">
        <w:rPr>
          <w:rFonts w:ascii="Arial" w:hAnsi="Arial" w:cs="Arial"/>
          <w:sz w:val="24"/>
          <w:szCs w:val="24"/>
        </w:rPr>
        <w:t xml:space="preserve"> </w:t>
      </w:r>
      <w:r w:rsidR="00ED23FE">
        <w:rPr>
          <w:rFonts w:ascii="Arial" w:hAnsi="Arial" w:cs="Arial"/>
          <w:sz w:val="24"/>
          <w:szCs w:val="24"/>
        </w:rPr>
        <w:t xml:space="preserve">que executou a obra, resultando na edificação do </w:t>
      </w:r>
      <w:r w:rsidR="00ED23FE" w:rsidRPr="00E92852">
        <w:rPr>
          <w:rFonts w:ascii="Arial" w:hAnsi="Arial" w:cs="Arial"/>
          <w:sz w:val="24"/>
          <w:szCs w:val="24"/>
        </w:rPr>
        <w:t xml:space="preserve">Ginásio </w:t>
      </w:r>
      <w:r w:rsidR="00ED23FE">
        <w:rPr>
          <w:rFonts w:ascii="Arial" w:hAnsi="Arial" w:cs="Arial"/>
          <w:sz w:val="24"/>
          <w:szCs w:val="24"/>
        </w:rPr>
        <w:t>de Esportes Vereador José Salves</w:t>
      </w:r>
      <w:r w:rsidR="002816AA">
        <w:rPr>
          <w:rFonts w:ascii="Arial" w:hAnsi="Arial" w:cs="Arial"/>
          <w:sz w:val="24"/>
          <w:szCs w:val="24"/>
        </w:rPr>
        <w:t>.</w:t>
      </w:r>
    </w:p>
    <w:p w:rsidR="000468F3" w:rsidRDefault="000468F3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Default="000468F3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D23FE">
        <w:rPr>
          <w:rFonts w:ascii="Arial" w:hAnsi="Arial" w:cs="Arial"/>
          <w:sz w:val="24"/>
          <w:szCs w:val="24"/>
        </w:rPr>
        <w:t xml:space="preserve"> a referida licitação previa, no </w:t>
      </w:r>
      <w:r w:rsidR="00ED23FE" w:rsidRPr="00ED23FE">
        <w:rPr>
          <w:rFonts w:ascii="Arial" w:hAnsi="Arial" w:cs="Arial"/>
          <w:sz w:val="24"/>
          <w:szCs w:val="24"/>
        </w:rPr>
        <w:t xml:space="preserve">item 20 do Memorial descritivo, o plantio de plantas e gramas </w:t>
      </w:r>
      <w:r w:rsidR="00ED23FE">
        <w:rPr>
          <w:rFonts w:ascii="Arial" w:hAnsi="Arial" w:cs="Arial"/>
          <w:sz w:val="24"/>
          <w:szCs w:val="24"/>
        </w:rPr>
        <w:t xml:space="preserve">conforme </w:t>
      </w:r>
      <w:r w:rsidR="00ED23FE" w:rsidRPr="00ED23FE">
        <w:rPr>
          <w:rFonts w:ascii="Arial" w:hAnsi="Arial" w:cs="Arial"/>
          <w:sz w:val="24"/>
          <w:szCs w:val="24"/>
        </w:rPr>
        <w:t>projeto específico</w:t>
      </w:r>
      <w:r w:rsidR="002816AA">
        <w:rPr>
          <w:rFonts w:ascii="Arial" w:hAnsi="Arial" w:cs="Arial"/>
          <w:sz w:val="24"/>
          <w:szCs w:val="24"/>
        </w:rPr>
        <w:t>.</w:t>
      </w:r>
    </w:p>
    <w:p w:rsidR="00ED23FE" w:rsidRDefault="00ED23FE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3FE" w:rsidRPr="00D409BC" w:rsidRDefault="00ED23FE" w:rsidP="003D4F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apesar do paisagismo constar na tomada de preços, hoje o que se vê no local é a presença de mato alto.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ED23FE">
        <w:rPr>
          <w:rFonts w:ascii="Arial" w:hAnsi="Arial" w:cs="Arial"/>
          <w:sz w:val="24"/>
          <w:szCs w:val="24"/>
        </w:rPr>
        <w:t>O projeto de paisagismo previsto no item 20 do memorial descritivo foi executado pela empresa vencedora do processo licitatório</w:t>
      </w:r>
      <w:r w:rsidR="000468F3">
        <w:rPr>
          <w:rFonts w:ascii="Arial" w:hAnsi="Arial" w:cs="Arial"/>
          <w:sz w:val="24"/>
          <w:szCs w:val="24"/>
        </w:rPr>
        <w:t>?</w:t>
      </w:r>
    </w:p>
    <w:p w:rsidR="000468F3" w:rsidRDefault="000468F3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68F3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D53B8E">
        <w:rPr>
          <w:rFonts w:ascii="Arial" w:hAnsi="Arial" w:cs="Arial"/>
          <w:sz w:val="24"/>
          <w:szCs w:val="24"/>
        </w:rPr>
        <w:t>Em caso de resposta positiva ao item 1, q</w:t>
      </w:r>
      <w:r w:rsidR="00ED23FE">
        <w:rPr>
          <w:rFonts w:ascii="Arial" w:hAnsi="Arial" w:cs="Arial"/>
          <w:sz w:val="24"/>
          <w:szCs w:val="24"/>
        </w:rPr>
        <w:t xml:space="preserve">ual </w:t>
      </w:r>
      <w:r w:rsidR="00D53B8E">
        <w:rPr>
          <w:rFonts w:ascii="Arial" w:hAnsi="Arial" w:cs="Arial"/>
          <w:sz w:val="24"/>
          <w:szCs w:val="24"/>
        </w:rPr>
        <w:t xml:space="preserve">foi </w:t>
      </w:r>
      <w:r w:rsidR="00ED23FE">
        <w:rPr>
          <w:rFonts w:ascii="Arial" w:hAnsi="Arial" w:cs="Arial"/>
          <w:sz w:val="24"/>
          <w:szCs w:val="24"/>
        </w:rPr>
        <w:t>a quantidade de mudas</w:t>
      </w:r>
      <w:r w:rsidR="00D53B8E">
        <w:rPr>
          <w:rFonts w:ascii="Arial" w:hAnsi="Arial" w:cs="Arial"/>
          <w:sz w:val="24"/>
          <w:szCs w:val="24"/>
        </w:rPr>
        <w:t xml:space="preserve"> plantadas no local e quais as espécies das mesmas</w:t>
      </w:r>
      <w:r w:rsidR="00246989">
        <w:rPr>
          <w:rFonts w:ascii="Arial" w:hAnsi="Arial" w:cs="Arial"/>
          <w:sz w:val="24"/>
          <w:szCs w:val="24"/>
        </w:rPr>
        <w:t>?</w:t>
      </w:r>
    </w:p>
    <w:p w:rsidR="00D53B8E" w:rsidRDefault="00D53B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B8E" w:rsidRPr="00D409BC" w:rsidRDefault="00D53B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Cópia do projeto paisagístico anexo da tomada de preços n</w:t>
      </w:r>
      <w:r w:rsidRPr="00ED23FE">
        <w:rPr>
          <w:rFonts w:ascii="Arial" w:hAnsi="Arial" w:cs="Arial"/>
          <w:sz w:val="24"/>
          <w:szCs w:val="24"/>
        </w:rPr>
        <w:t>º 04/2010</w:t>
      </w:r>
      <w:r>
        <w:rPr>
          <w:rFonts w:ascii="Arial" w:hAnsi="Arial" w:cs="Arial"/>
          <w:sz w:val="24"/>
          <w:szCs w:val="24"/>
        </w:rPr>
        <w:t>.</w:t>
      </w:r>
    </w:p>
    <w:p w:rsidR="00D409BC" w:rsidRPr="00D409BC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53B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D409BC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A Prefeitura possui projeto para a construção de um muro e de um estacionamento de veículos para o atendimento de atletas no local</w:t>
      </w:r>
      <w:r w:rsidR="00D409BC" w:rsidRPr="00D409BC">
        <w:rPr>
          <w:rFonts w:ascii="Arial" w:hAnsi="Arial" w:cs="Arial"/>
          <w:sz w:val="24"/>
          <w:szCs w:val="24"/>
        </w:rPr>
        <w:t>?</w:t>
      </w:r>
    </w:p>
    <w:p w:rsidR="00C2138F" w:rsidRDefault="00C213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768E" w:rsidRDefault="00D53B8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2138F">
        <w:rPr>
          <w:rFonts w:ascii="Arial" w:hAnsi="Arial" w:cs="Arial"/>
          <w:sz w:val="24"/>
          <w:szCs w:val="24"/>
        </w:rPr>
        <w:t xml:space="preserve">º) </w:t>
      </w:r>
      <w:r w:rsidR="00C9768E">
        <w:rPr>
          <w:rFonts w:ascii="Arial" w:hAnsi="Arial" w:cs="Arial"/>
          <w:sz w:val="24"/>
          <w:szCs w:val="24"/>
        </w:rPr>
        <w:t>Outras informações que julgar relevantes.</w:t>
      </w:r>
    </w:p>
    <w:p w:rsidR="00462F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53B8E" w:rsidRDefault="00FF3852" w:rsidP="00FF3852">
      <w:pPr>
        <w:pStyle w:val="Recuodecorpodetexto2"/>
        <w:rPr>
          <w:rFonts w:ascii="Arial" w:hAnsi="Arial" w:cs="Arial"/>
        </w:rPr>
      </w:pPr>
      <w:r w:rsidRPr="00D409BC">
        <w:rPr>
          <w:rFonts w:ascii="Arial" w:hAnsi="Arial" w:cs="Arial"/>
        </w:rPr>
        <w:t xml:space="preserve">Este vereador foi procurado por diversos munícipes </w:t>
      </w:r>
      <w:r w:rsidR="00D53B8E">
        <w:rPr>
          <w:rFonts w:ascii="Arial" w:hAnsi="Arial" w:cs="Arial"/>
        </w:rPr>
        <w:t xml:space="preserve">e atletas que utilizam o </w:t>
      </w:r>
      <w:r w:rsidR="00D53B8E" w:rsidRPr="00E92852">
        <w:rPr>
          <w:rFonts w:ascii="Arial" w:hAnsi="Arial" w:cs="Arial"/>
        </w:rPr>
        <w:t xml:space="preserve">Ginásio </w:t>
      </w:r>
      <w:r w:rsidR="00D53B8E">
        <w:rPr>
          <w:rFonts w:ascii="Arial" w:hAnsi="Arial" w:cs="Arial"/>
        </w:rPr>
        <w:t>de Esportes Vereador</w:t>
      </w:r>
      <w:r w:rsidR="00D53B8E" w:rsidRPr="00E92852">
        <w:rPr>
          <w:rFonts w:ascii="Arial" w:hAnsi="Arial" w:cs="Arial"/>
        </w:rPr>
        <w:t xml:space="preserve"> José Salves, no bairro Jardim P</w:t>
      </w:r>
      <w:r w:rsidR="00D53B8E">
        <w:rPr>
          <w:rFonts w:ascii="Arial" w:hAnsi="Arial" w:cs="Arial"/>
        </w:rPr>
        <w:t>é</w:t>
      </w:r>
      <w:r w:rsidR="00D53B8E" w:rsidRPr="00E92852">
        <w:rPr>
          <w:rFonts w:ascii="Arial" w:hAnsi="Arial" w:cs="Arial"/>
        </w:rPr>
        <w:t>rola</w:t>
      </w:r>
      <w:r w:rsidR="00D53B8E">
        <w:rPr>
          <w:rFonts w:ascii="Arial" w:hAnsi="Arial" w:cs="Arial"/>
        </w:rPr>
        <w:t xml:space="preserve">, e que relatam a falta de cuidados no entorno da edificação. Em vistoria realizada no local, este vereador constatou a presença de mato alto ao invés do projeto paisagístico previsto na licitação. </w:t>
      </w:r>
    </w:p>
    <w:p w:rsidR="002816AA" w:rsidRPr="002816AA" w:rsidRDefault="002816AA" w:rsidP="00FF3852">
      <w:pPr>
        <w:pStyle w:val="Recuodecorpodetexto2"/>
        <w:rPr>
          <w:rFonts w:ascii="Arial" w:hAnsi="Arial" w:cs="Arial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68F3">
        <w:rPr>
          <w:rFonts w:ascii="Arial" w:hAnsi="Arial" w:cs="Arial"/>
          <w:sz w:val="24"/>
          <w:szCs w:val="24"/>
        </w:rPr>
        <w:t>1</w:t>
      </w:r>
      <w:r w:rsidR="00D53B8E">
        <w:rPr>
          <w:rFonts w:ascii="Arial" w:hAnsi="Arial" w:cs="Arial"/>
          <w:sz w:val="24"/>
          <w:szCs w:val="24"/>
        </w:rPr>
        <w:t>9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 w:rsidR="000468F3">
        <w:rPr>
          <w:rFonts w:ascii="Arial" w:hAnsi="Arial" w:cs="Arial"/>
          <w:sz w:val="24"/>
          <w:szCs w:val="24"/>
        </w:rPr>
        <w:t>A</w:t>
      </w:r>
      <w:r w:rsidR="00446B28">
        <w:rPr>
          <w:rFonts w:ascii="Arial" w:hAnsi="Arial" w:cs="Arial"/>
          <w:sz w:val="24"/>
          <w:szCs w:val="24"/>
        </w:rPr>
        <w:t>bril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495FF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446B28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446B28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9F196D" w:rsidRPr="00CF7F49" w:rsidRDefault="00446B28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85pt;margin-top:5.4pt;width:56.15pt;height:45.1pt;z-index:-251658752" wrapcoords="-635 0 -635 20800 21600 20800 21600 0 -635 0">
            <v:imagedata r:id="rId7" o:title=""/>
            <w10:wrap type="tight"/>
          </v:shape>
        </w:pict>
      </w:r>
      <w:r w:rsidR="0066225D">
        <w:rPr>
          <w:rFonts w:ascii="Bookman Old Style" w:hAnsi="Bookman Old Style"/>
          <w:sz w:val="22"/>
          <w:szCs w:val="22"/>
        </w:rPr>
        <w:t xml:space="preserve"> 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A1" w:rsidRDefault="007B68A1">
      <w:r>
        <w:separator/>
      </w:r>
    </w:p>
  </w:endnote>
  <w:endnote w:type="continuationSeparator" w:id="0">
    <w:p w:rsidR="007B68A1" w:rsidRDefault="007B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A1" w:rsidRDefault="007B68A1">
      <w:r>
        <w:separator/>
      </w:r>
    </w:p>
  </w:footnote>
  <w:footnote w:type="continuationSeparator" w:id="0">
    <w:p w:rsidR="007B68A1" w:rsidRDefault="007B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6B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96B16" w:rsidRPr="00E96B16" w:rsidRDefault="00E96B16" w:rsidP="00E96B1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96B16">
                  <w:rPr>
                    <w:rFonts w:ascii="Arial" w:hAnsi="Arial" w:cs="Arial"/>
                    <w:b/>
                  </w:rPr>
                  <w:t>PROTOCOLO Nº: 04463/2013     DATA: 19/04/2013     HORA: 12:14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422FC"/>
    <w:rsid w:val="000439EE"/>
    <w:rsid w:val="000468F3"/>
    <w:rsid w:val="0009083C"/>
    <w:rsid w:val="00097219"/>
    <w:rsid w:val="000F3B90"/>
    <w:rsid w:val="000F4473"/>
    <w:rsid w:val="00166442"/>
    <w:rsid w:val="001B478A"/>
    <w:rsid w:val="001D1394"/>
    <w:rsid w:val="001E5C58"/>
    <w:rsid w:val="00246989"/>
    <w:rsid w:val="002816AA"/>
    <w:rsid w:val="00282B59"/>
    <w:rsid w:val="0033648A"/>
    <w:rsid w:val="00373483"/>
    <w:rsid w:val="003906F4"/>
    <w:rsid w:val="00393EF5"/>
    <w:rsid w:val="003D3AA8"/>
    <w:rsid w:val="003D4F58"/>
    <w:rsid w:val="004009A1"/>
    <w:rsid w:val="00446B28"/>
    <w:rsid w:val="00454EAC"/>
    <w:rsid w:val="0045520D"/>
    <w:rsid w:val="00462FBC"/>
    <w:rsid w:val="0049057E"/>
    <w:rsid w:val="00495FF8"/>
    <w:rsid w:val="004B57DB"/>
    <w:rsid w:val="004C67DE"/>
    <w:rsid w:val="004F26B7"/>
    <w:rsid w:val="005059EA"/>
    <w:rsid w:val="005C3455"/>
    <w:rsid w:val="005F1205"/>
    <w:rsid w:val="00601D3B"/>
    <w:rsid w:val="0063201C"/>
    <w:rsid w:val="00636004"/>
    <w:rsid w:val="0063697A"/>
    <w:rsid w:val="0066225D"/>
    <w:rsid w:val="00675052"/>
    <w:rsid w:val="00705ABB"/>
    <w:rsid w:val="00745E90"/>
    <w:rsid w:val="0075019C"/>
    <w:rsid w:val="007B1241"/>
    <w:rsid w:val="007B1710"/>
    <w:rsid w:val="007B68A1"/>
    <w:rsid w:val="00810FF3"/>
    <w:rsid w:val="00876134"/>
    <w:rsid w:val="008B36A9"/>
    <w:rsid w:val="008B466B"/>
    <w:rsid w:val="00902070"/>
    <w:rsid w:val="00910658"/>
    <w:rsid w:val="00942557"/>
    <w:rsid w:val="00985D4F"/>
    <w:rsid w:val="009C7AD4"/>
    <w:rsid w:val="009F196D"/>
    <w:rsid w:val="00A10D65"/>
    <w:rsid w:val="00A45D2C"/>
    <w:rsid w:val="00A71CAF"/>
    <w:rsid w:val="00A9035B"/>
    <w:rsid w:val="00AE702A"/>
    <w:rsid w:val="00B718E0"/>
    <w:rsid w:val="00B82AD4"/>
    <w:rsid w:val="00B9059F"/>
    <w:rsid w:val="00BC51D0"/>
    <w:rsid w:val="00BD0919"/>
    <w:rsid w:val="00C2138F"/>
    <w:rsid w:val="00C9768E"/>
    <w:rsid w:val="00CC4B63"/>
    <w:rsid w:val="00CC6985"/>
    <w:rsid w:val="00CD613B"/>
    <w:rsid w:val="00CF7F49"/>
    <w:rsid w:val="00D26CB3"/>
    <w:rsid w:val="00D362BC"/>
    <w:rsid w:val="00D409BC"/>
    <w:rsid w:val="00D50CCD"/>
    <w:rsid w:val="00D52859"/>
    <w:rsid w:val="00D53B8E"/>
    <w:rsid w:val="00D86F96"/>
    <w:rsid w:val="00DA53A3"/>
    <w:rsid w:val="00DC04E0"/>
    <w:rsid w:val="00DC252D"/>
    <w:rsid w:val="00E07F2C"/>
    <w:rsid w:val="00E522C4"/>
    <w:rsid w:val="00E903BB"/>
    <w:rsid w:val="00E92852"/>
    <w:rsid w:val="00E96B16"/>
    <w:rsid w:val="00EB7D7D"/>
    <w:rsid w:val="00ED23FE"/>
    <w:rsid w:val="00EE7983"/>
    <w:rsid w:val="00F16623"/>
    <w:rsid w:val="00F8774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633D-C64F-4F0E-A74E-30C90CFB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2013-04-05T12:51:00Z</cp:lastPrinted>
  <dcterms:created xsi:type="dcterms:W3CDTF">2014-01-14T16:51:00Z</dcterms:created>
  <dcterms:modified xsi:type="dcterms:W3CDTF">2014-01-14T16:51:00Z</dcterms:modified>
</cp:coreProperties>
</file>