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8B" w:rsidRDefault="000D308B" w:rsidP="000D308B">
      <w:pPr>
        <w:pStyle w:val="Ttulo1"/>
        <w:rPr>
          <w:sz w:val="24"/>
        </w:rPr>
      </w:pPr>
      <w:bookmarkStart w:id="0" w:name="_GoBack"/>
      <w:bookmarkEnd w:id="0"/>
    </w:p>
    <w:p w:rsidR="000D308B" w:rsidRDefault="000D308B" w:rsidP="000D308B">
      <w:pPr>
        <w:pStyle w:val="Ttulo1"/>
        <w:rPr>
          <w:sz w:val="24"/>
        </w:rPr>
      </w:pPr>
      <w:r>
        <w:rPr>
          <w:sz w:val="24"/>
        </w:rPr>
        <w:t>INDICAÇÃO  1116  /12</w:t>
      </w:r>
    </w:p>
    <w:p w:rsidR="000D308B" w:rsidRDefault="000D308B" w:rsidP="000D308B">
      <w:pPr>
        <w:rPr>
          <w:rFonts w:ascii="Bookman Old Style" w:hAnsi="Bookman Old Style" w:cs="Arial"/>
          <w:b/>
          <w:bCs/>
          <w:u w:val="single"/>
        </w:rPr>
      </w:pPr>
    </w:p>
    <w:p w:rsidR="000D308B" w:rsidRDefault="000D308B" w:rsidP="000D308B">
      <w:pPr>
        <w:rPr>
          <w:rFonts w:ascii="Bookman Old Style" w:hAnsi="Bookman Old Style" w:cs="Arial"/>
          <w:b/>
          <w:bCs/>
          <w:u w:val="single"/>
        </w:rPr>
      </w:pPr>
    </w:p>
    <w:p w:rsidR="000D308B" w:rsidRDefault="000D308B" w:rsidP="000D308B">
      <w:pPr>
        <w:rPr>
          <w:rFonts w:ascii="Bookman Old Style" w:hAnsi="Bookman Old Style" w:cs="Arial"/>
          <w:b/>
          <w:bCs/>
          <w:u w:val="single"/>
        </w:rPr>
      </w:pPr>
    </w:p>
    <w:p w:rsidR="000D308B" w:rsidRDefault="000D308B" w:rsidP="000D308B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Rua Natal defronte aos Nº. 1311 e 1328 – Planalto do Sol”.</w:t>
      </w:r>
    </w:p>
    <w:p w:rsidR="000D308B" w:rsidRDefault="000D308B" w:rsidP="000D308B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ind w:firstLine="141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a operação tapa-buracos na Rua Natal defronte aos N° 1311 e 1328 – Planalto do Sol.</w:t>
      </w:r>
    </w:p>
    <w:p w:rsidR="000D308B" w:rsidRDefault="000D308B" w:rsidP="000D308B">
      <w:pPr>
        <w:pStyle w:val="Corpodetexto"/>
        <w:jc w:val="center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0D308B" w:rsidRDefault="000D308B" w:rsidP="000D308B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D308B" w:rsidRDefault="000D308B" w:rsidP="000D308B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D308B" w:rsidRDefault="000D308B" w:rsidP="000D308B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moradores reclamam que esta cada vez mais difícil transitar pela via, pois foi aberto um buraco pelo </w:t>
      </w:r>
      <w:proofErr w:type="spellStart"/>
      <w:r>
        <w:rPr>
          <w:rFonts w:ascii="Bookman Old Style" w:hAnsi="Bookman Old Style" w:cs="Arial"/>
          <w:b w:val="0"/>
          <w:bCs w:val="0"/>
        </w:rPr>
        <w:t>Dae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, e devido as chuvas ele só tem aumentado, isso vem causando transtorno aos moradores do bairro, pois sofrem com esse problema há meses, por isso pedimos que providências fossem tomadas. </w:t>
      </w:r>
    </w:p>
    <w:p w:rsidR="000D308B" w:rsidRDefault="000D308B" w:rsidP="000D308B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0D308B" w:rsidRDefault="000D308B" w:rsidP="000D308B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0D308B" w:rsidRDefault="000D308B" w:rsidP="000D308B">
      <w:pPr>
        <w:pStyle w:val="Corpodetexto"/>
        <w:jc w:val="both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D308B" w:rsidRDefault="000D308B" w:rsidP="000D308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D308B" w:rsidRDefault="000D308B" w:rsidP="000D308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28 de Maio de 2012.</w:t>
      </w:r>
    </w:p>
    <w:p w:rsidR="000D308B" w:rsidRDefault="000D308B" w:rsidP="000D308B">
      <w:pPr>
        <w:pStyle w:val="Corpodetexto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0D308B" w:rsidRDefault="000D308B" w:rsidP="000D308B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0D308B" w:rsidRDefault="000D308B" w:rsidP="000D308B">
      <w:pPr>
        <w:pStyle w:val="Corpodetexto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ind w:left="5670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rPr>
          <w:rFonts w:ascii="Bookman Old Style" w:hAnsi="Bookman Old Style" w:cs="Arial"/>
        </w:rPr>
      </w:pPr>
    </w:p>
    <w:p w:rsidR="000D308B" w:rsidRDefault="000D308B" w:rsidP="000D308B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0D308B" w:rsidRDefault="000D308B" w:rsidP="000D308B">
      <w:pPr>
        <w:rPr>
          <w:rFonts w:ascii="Bookman Old Style" w:hAnsi="Bookman Old Style"/>
          <w:b/>
          <w:bCs/>
          <w:u w:val="single"/>
        </w:rPr>
      </w:pPr>
    </w:p>
    <w:p w:rsidR="000D308B" w:rsidRDefault="000D308B" w:rsidP="000D308B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0D308B" w:rsidRDefault="000D308B" w:rsidP="000D308B"/>
    <w:p w:rsidR="000D308B" w:rsidRDefault="000D308B" w:rsidP="000D308B"/>
    <w:p w:rsidR="000D308B" w:rsidRDefault="000D308B" w:rsidP="000D308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4E" w:rsidRDefault="00FF1C4E">
      <w:r>
        <w:separator/>
      </w:r>
    </w:p>
  </w:endnote>
  <w:endnote w:type="continuationSeparator" w:id="0">
    <w:p w:rsidR="00FF1C4E" w:rsidRDefault="00FF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4E" w:rsidRDefault="00FF1C4E">
      <w:r>
        <w:separator/>
      </w:r>
    </w:p>
  </w:footnote>
  <w:footnote w:type="continuationSeparator" w:id="0">
    <w:p w:rsidR="00FF1C4E" w:rsidRDefault="00FF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08B"/>
    <w:rsid w:val="001D1394"/>
    <w:rsid w:val="00331335"/>
    <w:rsid w:val="003D3AA8"/>
    <w:rsid w:val="004C67DE"/>
    <w:rsid w:val="009F196D"/>
    <w:rsid w:val="00A9035B"/>
    <w:rsid w:val="00CD613B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D308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D308B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0D308B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308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