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E1" w:rsidRDefault="008F53E1" w:rsidP="008F53E1">
      <w:bookmarkStart w:id="0" w:name="_GoBack"/>
      <w:bookmarkEnd w:id="0"/>
    </w:p>
    <w:p w:rsidR="008F53E1" w:rsidRDefault="008F53E1" w:rsidP="008F53E1">
      <w:pPr>
        <w:pStyle w:val="Ttulo"/>
        <w:spacing w:line="480" w:lineRule="auto"/>
      </w:pPr>
    </w:p>
    <w:p w:rsidR="008F53E1" w:rsidRPr="00EC42C0" w:rsidRDefault="008F53E1" w:rsidP="008F53E1">
      <w:pPr>
        <w:pStyle w:val="Ttulo"/>
        <w:spacing w:line="480" w:lineRule="auto"/>
      </w:pPr>
      <w:r w:rsidRPr="00EC42C0">
        <w:t>INDICAÇÃO N°</w:t>
      </w:r>
      <w:r>
        <w:t xml:space="preserve">    1478  </w:t>
      </w:r>
      <w:r w:rsidRPr="00EC42C0">
        <w:t>/</w:t>
      </w:r>
      <w:r>
        <w:t>2012</w:t>
      </w:r>
    </w:p>
    <w:p w:rsidR="008F53E1" w:rsidRDefault="008F53E1" w:rsidP="008F53E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F53E1" w:rsidRDefault="008F53E1" w:rsidP="008F53E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tapa-buraco em rua do bairro Santa Luzia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8F53E1" w:rsidRPr="00EC42C0" w:rsidRDefault="008F53E1" w:rsidP="008F53E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F53E1" w:rsidRPr="00A275CE" w:rsidRDefault="008F53E1" w:rsidP="008F53E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 xml:space="preserve">serviços de reparo em camada </w:t>
      </w:r>
      <w:proofErr w:type="spellStart"/>
      <w:r>
        <w:rPr>
          <w:rFonts w:ascii="Bookman Old Style" w:hAnsi="Bookman Old Style" w:cs="Arial"/>
          <w:color w:val="000000"/>
        </w:rPr>
        <w:t>asfáltica</w:t>
      </w:r>
      <w:proofErr w:type="spellEnd"/>
      <w:r>
        <w:rPr>
          <w:rFonts w:ascii="Bookman Old Style" w:hAnsi="Bookman Old Style" w:cs="Arial"/>
          <w:color w:val="000000"/>
        </w:rPr>
        <w:t xml:space="preserve"> na Rua João Batista Rodrigues 95 no bairro Santa Luzia.</w:t>
      </w:r>
    </w:p>
    <w:p w:rsidR="008F53E1" w:rsidRDefault="008F53E1" w:rsidP="008F53E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Este vereador foi procurado por moradores das proximidades que reclamam do buraco no asfalto em virtude de </w:t>
      </w:r>
      <w:proofErr w:type="spellStart"/>
      <w:r>
        <w:rPr>
          <w:rFonts w:ascii="Bookman Old Style" w:hAnsi="Bookman Old Style" w:cs="Arial"/>
          <w:color w:val="000000"/>
        </w:rPr>
        <w:t>raparo</w:t>
      </w:r>
      <w:proofErr w:type="spellEnd"/>
      <w:r>
        <w:rPr>
          <w:rFonts w:ascii="Bookman Old Style" w:hAnsi="Bookman Old Style" w:cs="Arial"/>
          <w:color w:val="000000"/>
        </w:rPr>
        <w:t xml:space="preserve"> realizado pelo DAE.</w:t>
      </w:r>
    </w:p>
    <w:p w:rsidR="008F53E1" w:rsidRPr="00EC42C0" w:rsidRDefault="008F53E1" w:rsidP="008F53E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agosto de 2012</w:t>
      </w:r>
      <w:r w:rsidRPr="00EC42C0">
        <w:rPr>
          <w:rFonts w:ascii="Bookman Old Style" w:hAnsi="Bookman Old Style"/>
        </w:rPr>
        <w:t>.</w:t>
      </w:r>
    </w:p>
    <w:p w:rsidR="008F53E1" w:rsidRDefault="008F53E1" w:rsidP="008F53E1">
      <w:pPr>
        <w:jc w:val="both"/>
        <w:rPr>
          <w:rFonts w:ascii="Bookman Old Style" w:hAnsi="Bookman Old Style"/>
        </w:rPr>
      </w:pPr>
    </w:p>
    <w:p w:rsidR="008F53E1" w:rsidRDefault="008F53E1" w:rsidP="008F53E1">
      <w:pPr>
        <w:jc w:val="both"/>
        <w:rPr>
          <w:rFonts w:ascii="Bookman Old Style" w:hAnsi="Bookman Old Style"/>
        </w:rPr>
      </w:pPr>
    </w:p>
    <w:p w:rsidR="008F53E1" w:rsidRPr="00EC42C0" w:rsidRDefault="008F53E1" w:rsidP="008F53E1">
      <w:pPr>
        <w:jc w:val="both"/>
        <w:rPr>
          <w:rFonts w:ascii="Bookman Old Style" w:hAnsi="Bookman Old Style"/>
        </w:rPr>
      </w:pPr>
    </w:p>
    <w:p w:rsidR="008F53E1" w:rsidRPr="00EC42C0" w:rsidRDefault="008F53E1" w:rsidP="008F53E1">
      <w:pPr>
        <w:jc w:val="both"/>
        <w:rPr>
          <w:rFonts w:ascii="Bookman Old Style" w:hAnsi="Bookman Old Style"/>
        </w:rPr>
      </w:pPr>
    </w:p>
    <w:p w:rsidR="008F53E1" w:rsidRPr="000B6B20" w:rsidRDefault="008F53E1" w:rsidP="008F53E1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8F53E1" w:rsidRPr="00EC42C0" w:rsidRDefault="008F53E1" w:rsidP="008F53E1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 xml:space="preserve">2º </w:t>
      </w:r>
      <w:proofErr w:type="spellStart"/>
      <w:r>
        <w:rPr>
          <w:lang w:val="es-ES_tradnl"/>
        </w:rPr>
        <w:t>Secretário</w:t>
      </w:r>
      <w:proofErr w:type="spellEnd"/>
    </w:p>
    <w:p w:rsidR="008F53E1" w:rsidRDefault="008F53E1" w:rsidP="008F53E1"/>
    <w:p w:rsidR="008F53E1" w:rsidRDefault="008F53E1" w:rsidP="008F53E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EC" w:rsidRDefault="00115CEC">
      <w:r>
        <w:separator/>
      </w:r>
    </w:p>
  </w:endnote>
  <w:endnote w:type="continuationSeparator" w:id="0">
    <w:p w:rsidR="00115CEC" w:rsidRDefault="001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EC" w:rsidRDefault="00115CEC">
      <w:r>
        <w:separator/>
      </w:r>
    </w:p>
  </w:footnote>
  <w:footnote w:type="continuationSeparator" w:id="0">
    <w:p w:rsidR="00115CEC" w:rsidRDefault="001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5CEC"/>
    <w:rsid w:val="001D1394"/>
    <w:rsid w:val="003D3AA8"/>
    <w:rsid w:val="004C67DE"/>
    <w:rsid w:val="00835E07"/>
    <w:rsid w:val="008F53E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53E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F53E1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F53E1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F53E1"/>
    <w:rPr>
      <w:sz w:val="24"/>
      <w:szCs w:val="24"/>
    </w:rPr>
  </w:style>
  <w:style w:type="paragraph" w:styleId="Ttulo">
    <w:name w:val="Title"/>
    <w:basedOn w:val="Normal"/>
    <w:link w:val="TtuloChar"/>
    <w:qFormat/>
    <w:rsid w:val="008F53E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F53E1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