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0742F">
        <w:rPr>
          <w:rFonts w:ascii="Arial" w:hAnsi="Arial" w:cs="Arial"/>
        </w:rPr>
        <w:t>00514</w:t>
      </w:r>
      <w:r>
        <w:rPr>
          <w:rFonts w:ascii="Arial" w:hAnsi="Arial" w:cs="Arial"/>
        </w:rPr>
        <w:t>/</w:t>
      </w:r>
      <w:r w:rsidR="0040742F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13656A">
        <w:rPr>
          <w:rFonts w:ascii="Arial" w:hAnsi="Arial" w:cs="Arial"/>
          <w:sz w:val="24"/>
          <w:szCs w:val="24"/>
        </w:rPr>
        <w:t xml:space="preserve">sobre o não recebimento das horas extras </w:t>
      </w:r>
      <w:r w:rsidR="002E12CB">
        <w:rPr>
          <w:rFonts w:ascii="Arial" w:hAnsi="Arial" w:cs="Arial"/>
          <w:sz w:val="24"/>
          <w:szCs w:val="24"/>
        </w:rPr>
        <w:t>destinadas à Guarda Civil Municipal de Santa Bárbara d´Oeste</w:t>
      </w:r>
      <w:r w:rsidR="00F5285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52855">
        <w:rPr>
          <w:rFonts w:ascii="Arial" w:hAnsi="Arial" w:cs="Arial"/>
          <w:sz w:val="24"/>
          <w:szCs w:val="24"/>
        </w:rPr>
        <w:t xml:space="preserve"> que é</w:t>
      </w:r>
      <w:r w:rsidR="00F52855" w:rsidRPr="00F52855">
        <w:rPr>
          <w:rFonts w:ascii="Arial" w:hAnsi="Arial" w:cs="Arial"/>
          <w:sz w:val="24"/>
          <w:szCs w:val="24"/>
        </w:rPr>
        <w:t xml:space="preserve"> dever do Estado, da federação, da União Federal e dos municípios promover a segurança pública para a população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52855">
        <w:rPr>
          <w:rFonts w:ascii="Arial" w:hAnsi="Arial" w:cs="Arial"/>
          <w:sz w:val="24"/>
          <w:szCs w:val="24"/>
        </w:rPr>
        <w:t xml:space="preserve"> sem segurança, qualquer Estado, Federação e municípios ficam desprotegidos</w:t>
      </w:r>
      <w:r w:rsidR="00391CE6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91C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52855">
        <w:rPr>
          <w:rFonts w:ascii="Arial" w:hAnsi="Arial" w:cs="Arial"/>
          <w:sz w:val="24"/>
          <w:szCs w:val="24"/>
        </w:rPr>
        <w:t xml:space="preserve"> centenas de homens e mulheres atuantes nas Guardas Municipais colocam as vidas diariamente a proteção do patrimônio público, bem como </w:t>
      </w:r>
      <w:r w:rsidR="006268FF">
        <w:rPr>
          <w:rFonts w:ascii="Arial" w:hAnsi="Arial" w:cs="Arial"/>
          <w:sz w:val="24"/>
          <w:szCs w:val="24"/>
        </w:rPr>
        <w:t xml:space="preserve">de toda </w:t>
      </w:r>
      <w:r w:rsidR="00F52855">
        <w:rPr>
          <w:rFonts w:ascii="Arial" w:hAnsi="Arial" w:cs="Arial"/>
          <w:sz w:val="24"/>
          <w:szCs w:val="24"/>
        </w:rPr>
        <w:t>a população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8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9012F">
        <w:rPr>
          <w:rFonts w:ascii="Arial" w:hAnsi="Arial" w:cs="Arial"/>
          <w:sz w:val="24"/>
          <w:szCs w:val="24"/>
        </w:rPr>
        <w:t xml:space="preserve"> </w:t>
      </w:r>
      <w:r w:rsidR="006268FF">
        <w:rPr>
          <w:rFonts w:ascii="Arial" w:hAnsi="Arial" w:cs="Arial"/>
          <w:sz w:val="24"/>
          <w:szCs w:val="24"/>
        </w:rPr>
        <w:t>outras secretarias recebem hora extra,</w:t>
      </w:r>
      <w:r w:rsidR="00010F76">
        <w:rPr>
          <w:rFonts w:ascii="Arial" w:hAnsi="Arial" w:cs="Arial"/>
          <w:sz w:val="24"/>
          <w:szCs w:val="24"/>
        </w:rPr>
        <w:t xml:space="preserve"> </w:t>
      </w:r>
      <w:r w:rsidR="006268FF">
        <w:rPr>
          <w:rFonts w:ascii="Arial" w:hAnsi="Arial" w:cs="Arial"/>
          <w:sz w:val="24"/>
          <w:szCs w:val="24"/>
        </w:rPr>
        <w:t>assim como  os vigias do patrimônio público ;</w:t>
      </w:r>
    </w:p>
    <w:p w:rsidR="006268FF" w:rsidRDefault="006268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2E12CB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3308" w:rsidRDefault="00FF3852" w:rsidP="00D3330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268FF">
        <w:rPr>
          <w:rFonts w:ascii="Arial" w:hAnsi="Arial" w:cs="Arial"/>
          <w:sz w:val="24"/>
          <w:szCs w:val="24"/>
        </w:rPr>
        <w:t xml:space="preserve"> A Prefeitura está ciente do corte das horas extras </w:t>
      </w:r>
      <w:r w:rsidR="00D33308">
        <w:rPr>
          <w:rFonts w:ascii="Arial" w:hAnsi="Arial" w:cs="Arial"/>
          <w:sz w:val="24"/>
          <w:szCs w:val="24"/>
        </w:rPr>
        <w:t>d</w:t>
      </w:r>
      <w:r w:rsidR="006268FF">
        <w:rPr>
          <w:rFonts w:ascii="Arial" w:hAnsi="Arial" w:cs="Arial"/>
          <w:sz w:val="24"/>
          <w:szCs w:val="24"/>
        </w:rPr>
        <w:t xml:space="preserve">a Guarda Civil Municipal </w:t>
      </w:r>
      <w:r>
        <w:rPr>
          <w:rFonts w:ascii="Arial" w:hAnsi="Arial" w:cs="Arial"/>
          <w:sz w:val="24"/>
          <w:szCs w:val="24"/>
        </w:rPr>
        <w:t>?</w:t>
      </w:r>
      <w:r w:rsidR="006268FF">
        <w:rPr>
          <w:rFonts w:ascii="Arial" w:hAnsi="Arial" w:cs="Arial"/>
          <w:sz w:val="24"/>
          <w:szCs w:val="24"/>
        </w:rPr>
        <w:t xml:space="preserve">  </w:t>
      </w:r>
      <w:r w:rsidR="0059012F">
        <w:rPr>
          <w:rFonts w:ascii="Arial" w:hAnsi="Arial" w:cs="Arial"/>
          <w:sz w:val="24"/>
          <w:szCs w:val="24"/>
        </w:rPr>
        <w:t xml:space="preserve"> </w:t>
      </w:r>
      <w:r w:rsidR="006268FF">
        <w:rPr>
          <w:rFonts w:ascii="Arial" w:hAnsi="Arial" w:cs="Arial"/>
          <w:sz w:val="24"/>
          <w:szCs w:val="24"/>
        </w:rPr>
        <w:t xml:space="preserve">Caso de resposta positiva, porque esse benefício foi retirado? </w:t>
      </w:r>
      <w:r w:rsidR="00D33308">
        <w:rPr>
          <w:rFonts w:ascii="Arial" w:hAnsi="Arial" w:cs="Arial"/>
          <w:sz w:val="24"/>
          <w:szCs w:val="24"/>
        </w:rPr>
        <w:t xml:space="preserve">  </w:t>
      </w:r>
    </w:p>
    <w:p w:rsidR="00FF3852" w:rsidRDefault="00D33308" w:rsidP="006268F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) </w:t>
      </w:r>
      <w:r w:rsidR="006268FF">
        <w:rPr>
          <w:rFonts w:ascii="Arial" w:hAnsi="Arial" w:cs="Arial"/>
          <w:sz w:val="24"/>
          <w:szCs w:val="24"/>
        </w:rPr>
        <w:t>Caso de resposta negativa, existe a possibilidade de estar levantando essa informação corretamente e repassando a Casa Legislativa ?</w:t>
      </w:r>
    </w:p>
    <w:p w:rsidR="006268FF" w:rsidRDefault="006268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333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9012F">
        <w:rPr>
          <w:rFonts w:ascii="Arial" w:hAnsi="Arial" w:cs="Arial"/>
          <w:sz w:val="24"/>
          <w:szCs w:val="24"/>
        </w:rPr>
        <w:t xml:space="preserve">º) </w:t>
      </w:r>
      <w:r w:rsidR="006268FF">
        <w:rPr>
          <w:rFonts w:ascii="Arial" w:hAnsi="Arial" w:cs="Arial"/>
          <w:sz w:val="24"/>
          <w:szCs w:val="24"/>
        </w:rPr>
        <w:t>Porque outros setores da a</w:t>
      </w:r>
      <w:r w:rsidR="000F3110">
        <w:rPr>
          <w:rFonts w:ascii="Arial" w:hAnsi="Arial" w:cs="Arial"/>
          <w:sz w:val="24"/>
          <w:szCs w:val="24"/>
        </w:rPr>
        <w:t>dministração recebem</w:t>
      </w:r>
      <w:r w:rsidR="006268FF">
        <w:rPr>
          <w:rFonts w:ascii="Arial" w:hAnsi="Arial" w:cs="Arial"/>
          <w:sz w:val="24"/>
          <w:szCs w:val="24"/>
        </w:rPr>
        <w:t xml:space="preserve"> o benefício e a Guarda Civil Municipal não ?</w:t>
      </w:r>
    </w:p>
    <w:p w:rsidR="006268FF" w:rsidRDefault="006268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8FF" w:rsidRDefault="00D333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268FF">
        <w:rPr>
          <w:rFonts w:ascii="Arial" w:hAnsi="Arial" w:cs="Arial"/>
          <w:sz w:val="24"/>
          <w:szCs w:val="24"/>
        </w:rPr>
        <w:t>º) Existe um estudo para que a Guarda Civil Municipal volte a rece</w:t>
      </w:r>
      <w:r w:rsidR="00A75EB8">
        <w:rPr>
          <w:rFonts w:ascii="Arial" w:hAnsi="Arial" w:cs="Arial"/>
          <w:sz w:val="24"/>
          <w:szCs w:val="24"/>
        </w:rPr>
        <w:t>ber o benefício da hora extra e</w:t>
      </w:r>
      <w:r w:rsidR="000F3110">
        <w:rPr>
          <w:rFonts w:ascii="Arial" w:hAnsi="Arial" w:cs="Arial"/>
          <w:sz w:val="24"/>
          <w:szCs w:val="24"/>
        </w:rPr>
        <w:t xml:space="preserve"> qual seria o prazo</w:t>
      </w:r>
      <w:r w:rsidR="00A75EB8">
        <w:rPr>
          <w:rFonts w:ascii="Arial" w:hAnsi="Arial" w:cs="Arial"/>
          <w:sz w:val="24"/>
          <w:szCs w:val="24"/>
        </w:rPr>
        <w:t xml:space="preserve"> ? </w:t>
      </w:r>
      <w:r w:rsidR="000F3110">
        <w:rPr>
          <w:rFonts w:ascii="Arial" w:hAnsi="Arial" w:cs="Arial"/>
          <w:sz w:val="24"/>
          <w:szCs w:val="24"/>
        </w:rPr>
        <w:t xml:space="preserve"> </w:t>
      </w:r>
    </w:p>
    <w:p w:rsidR="006268FF" w:rsidRDefault="006268FF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2E12CB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Guarda Civis Municipais</w:t>
      </w:r>
      <w:r w:rsidR="00FF3852">
        <w:rPr>
          <w:rFonts w:ascii="Arial" w:hAnsi="Arial" w:cs="Arial"/>
        </w:rPr>
        <w:t xml:space="preserve"> questionando </w:t>
      </w:r>
      <w:r>
        <w:rPr>
          <w:rFonts w:ascii="Arial" w:hAnsi="Arial" w:cs="Arial"/>
        </w:rPr>
        <w:t>a retirada das horas extras, e porque outras secretarias continuam recebendo o benefício.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12CB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E12CB">
        <w:rPr>
          <w:rFonts w:ascii="Arial" w:hAnsi="Arial" w:cs="Arial"/>
          <w:sz w:val="24"/>
          <w:szCs w:val="24"/>
        </w:rPr>
        <w:t>abril</w:t>
      </w:r>
      <w:r w:rsidR="0059012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E12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</w:t>
      </w:r>
      <w:r w:rsidR="0059012F">
        <w:rPr>
          <w:rFonts w:ascii="Arial" w:hAnsi="Arial" w:cs="Arial"/>
          <w:b/>
          <w:sz w:val="24"/>
          <w:szCs w:val="24"/>
        </w:rPr>
        <w:t>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26195">
      <w:pPr>
        <w:ind w:firstLine="120"/>
        <w:jc w:val="right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70B" w:rsidRDefault="0013070B">
      <w:r>
        <w:separator/>
      </w:r>
    </w:p>
  </w:endnote>
  <w:endnote w:type="continuationSeparator" w:id="0">
    <w:p w:rsidR="0013070B" w:rsidRDefault="0013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70B" w:rsidRDefault="0013070B">
      <w:r>
        <w:separator/>
      </w:r>
    </w:p>
  </w:footnote>
  <w:footnote w:type="continuationSeparator" w:id="0">
    <w:p w:rsidR="0013070B" w:rsidRDefault="00130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E6" w:rsidRDefault="004175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175F6" w:rsidRPr="004175F6" w:rsidRDefault="004175F6" w:rsidP="004175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175F6">
                  <w:rPr>
                    <w:rFonts w:ascii="Arial" w:hAnsi="Arial" w:cs="Arial"/>
                    <w:b/>
                  </w:rPr>
                  <w:t>PROTOCOLO Nº: 04864/2013     DATA: 26/04/2013     HORA: 16:14     USUÁRIO: MARTA</w:t>
                </w:r>
              </w:p>
            </w:txbxContent>
          </v:textbox>
          <w10:wrap anchorx="margin" anchory="margin"/>
        </v:shape>
      </w:pict>
    </w:r>
    <w:r w:rsidR="00391CE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91CE6" w:rsidRPr="00AE702A" w:rsidRDefault="00391CE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91CE6" w:rsidRPr="00D26CB3" w:rsidRDefault="00391CE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91CE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91CE6" w:rsidRDefault="00391CE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F76"/>
    <w:rsid w:val="00017A84"/>
    <w:rsid w:val="000F3110"/>
    <w:rsid w:val="0013070B"/>
    <w:rsid w:val="0013656A"/>
    <w:rsid w:val="001B478A"/>
    <w:rsid w:val="001D1394"/>
    <w:rsid w:val="002E12CB"/>
    <w:rsid w:val="0033648A"/>
    <w:rsid w:val="00373483"/>
    <w:rsid w:val="00391CE6"/>
    <w:rsid w:val="003C518E"/>
    <w:rsid w:val="003D3AA8"/>
    <w:rsid w:val="0040742F"/>
    <w:rsid w:val="004175F6"/>
    <w:rsid w:val="00454EAC"/>
    <w:rsid w:val="0049057E"/>
    <w:rsid w:val="004B57DB"/>
    <w:rsid w:val="004C67DE"/>
    <w:rsid w:val="00522067"/>
    <w:rsid w:val="00582DB4"/>
    <w:rsid w:val="0059012F"/>
    <w:rsid w:val="006268FF"/>
    <w:rsid w:val="006E3178"/>
    <w:rsid w:val="00705ABB"/>
    <w:rsid w:val="007337DF"/>
    <w:rsid w:val="007425D4"/>
    <w:rsid w:val="007B1241"/>
    <w:rsid w:val="00827287"/>
    <w:rsid w:val="009F196D"/>
    <w:rsid w:val="00A63800"/>
    <w:rsid w:val="00A71CAF"/>
    <w:rsid w:val="00A75EB8"/>
    <w:rsid w:val="00A9035B"/>
    <w:rsid w:val="00AC6A52"/>
    <w:rsid w:val="00AE702A"/>
    <w:rsid w:val="00BE7CED"/>
    <w:rsid w:val="00CD613B"/>
    <w:rsid w:val="00CF7F49"/>
    <w:rsid w:val="00D26CB3"/>
    <w:rsid w:val="00D33308"/>
    <w:rsid w:val="00D81104"/>
    <w:rsid w:val="00E903BB"/>
    <w:rsid w:val="00EB7D7D"/>
    <w:rsid w:val="00EE7983"/>
    <w:rsid w:val="00F16623"/>
    <w:rsid w:val="00F26195"/>
    <w:rsid w:val="00F5285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