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E1" w:rsidRDefault="003C51E1" w:rsidP="003C51E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3C51E1" w:rsidRDefault="003C51E1" w:rsidP="003C51E1"/>
    <w:p w:rsidR="003C51E1" w:rsidRDefault="003C51E1" w:rsidP="003C51E1"/>
    <w:p w:rsidR="003C51E1" w:rsidRDefault="003C51E1" w:rsidP="003C51E1">
      <w:pPr>
        <w:pStyle w:val="Ttulo"/>
        <w:jc w:val="left"/>
      </w:pPr>
    </w:p>
    <w:p w:rsidR="003C51E1" w:rsidRPr="00305801" w:rsidRDefault="003C51E1" w:rsidP="003C51E1">
      <w:pPr>
        <w:pStyle w:val="Ttulo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 xml:space="preserve">  1952       </w:t>
      </w:r>
      <w:r w:rsidRPr="00305801">
        <w:rPr>
          <w:rFonts w:ascii="Arial" w:hAnsi="Arial" w:cs="Arial"/>
        </w:rPr>
        <w:t>/12</w:t>
      </w:r>
    </w:p>
    <w:p w:rsidR="003C51E1" w:rsidRPr="00305801" w:rsidRDefault="003C51E1" w:rsidP="003C51E1">
      <w:pPr>
        <w:ind w:left="935"/>
        <w:jc w:val="center"/>
        <w:rPr>
          <w:rFonts w:ascii="Arial" w:hAnsi="Arial" w:cs="Arial"/>
          <w:b/>
          <w:u w:val="single"/>
        </w:rPr>
      </w:pPr>
    </w:p>
    <w:p w:rsidR="003C51E1" w:rsidRPr="00305801" w:rsidRDefault="003C51E1" w:rsidP="003C51E1">
      <w:pPr>
        <w:jc w:val="center"/>
        <w:rPr>
          <w:rFonts w:ascii="Arial" w:hAnsi="Arial" w:cs="Arial"/>
          <w:b/>
          <w:u w:val="single"/>
        </w:rPr>
      </w:pPr>
    </w:p>
    <w:p w:rsidR="003C51E1" w:rsidRPr="00305801" w:rsidRDefault="003C51E1" w:rsidP="003C51E1">
      <w:pPr>
        <w:pStyle w:val="Recuodecorpodetexto"/>
        <w:ind w:left="4440" w:right="1232"/>
        <w:rPr>
          <w:rFonts w:ascii="Arial" w:hAnsi="Arial" w:cs="Arial"/>
        </w:rPr>
      </w:pPr>
      <w:r w:rsidRPr="00305801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Continuação da pavimentação no novo trecho da Rua </w:t>
      </w:r>
      <w:proofErr w:type="spellStart"/>
      <w:r>
        <w:rPr>
          <w:rFonts w:ascii="Arial" w:hAnsi="Arial" w:cs="Arial"/>
        </w:rPr>
        <w:t>Ipeuna</w:t>
      </w:r>
      <w:proofErr w:type="spellEnd"/>
      <w:r>
        <w:rPr>
          <w:rFonts w:ascii="Arial" w:hAnsi="Arial" w:cs="Arial"/>
        </w:rPr>
        <w:t xml:space="preserve"> ligando à Avenida São Paulo no Bairro Cidade Nova”. </w:t>
      </w:r>
      <w:r w:rsidRPr="00305801">
        <w:rPr>
          <w:rFonts w:ascii="Arial" w:hAnsi="Arial" w:cs="Arial"/>
        </w:rPr>
        <w:t xml:space="preserve"> </w:t>
      </w:r>
    </w:p>
    <w:p w:rsidR="003C51E1" w:rsidRPr="00305801" w:rsidRDefault="003C51E1" w:rsidP="003C51E1">
      <w:pPr>
        <w:ind w:left="1440" w:firstLine="3600"/>
        <w:jc w:val="both"/>
        <w:rPr>
          <w:rFonts w:ascii="Arial" w:hAnsi="Arial" w:cs="Arial"/>
        </w:rPr>
      </w:pPr>
    </w:p>
    <w:p w:rsidR="003C51E1" w:rsidRPr="00305801" w:rsidRDefault="003C51E1" w:rsidP="003C51E1">
      <w:pPr>
        <w:ind w:left="1440" w:firstLine="3600"/>
        <w:jc w:val="both"/>
        <w:rPr>
          <w:rFonts w:ascii="Arial" w:hAnsi="Arial" w:cs="Arial"/>
        </w:rPr>
      </w:pPr>
    </w:p>
    <w:p w:rsidR="003C51E1" w:rsidRPr="00305801" w:rsidRDefault="003C51E1" w:rsidP="003C51E1">
      <w:pPr>
        <w:ind w:left="1440" w:right="368" w:firstLine="3600"/>
        <w:jc w:val="both"/>
        <w:rPr>
          <w:rFonts w:ascii="Arial" w:hAnsi="Arial" w:cs="Arial"/>
        </w:rPr>
      </w:pPr>
    </w:p>
    <w:p w:rsidR="003C51E1" w:rsidRPr="00305801" w:rsidRDefault="003C51E1" w:rsidP="003C51E1">
      <w:pPr>
        <w:pStyle w:val="Recuodecorpodetexto"/>
        <w:ind w:left="900" w:right="368" w:firstLine="2160"/>
        <w:rPr>
          <w:rFonts w:ascii="Arial" w:hAnsi="Arial" w:cs="Arial"/>
        </w:rPr>
      </w:pPr>
      <w:r w:rsidRPr="00305801">
        <w:rPr>
          <w:rFonts w:ascii="Arial" w:hAnsi="Arial" w:cs="Arial"/>
          <w:b/>
          <w:bCs/>
        </w:rPr>
        <w:t xml:space="preserve">“INDICA </w:t>
      </w:r>
      <w:r w:rsidRPr="00305801">
        <w:rPr>
          <w:rFonts w:ascii="Arial" w:hAnsi="Arial" w:cs="Arial"/>
          <w:bCs/>
        </w:rPr>
        <w:t>ao Senhor Prefeito Municipal, na forma regimental, determinar ao setor competente que proceda a</w:t>
      </w:r>
      <w:r>
        <w:rPr>
          <w:rFonts w:ascii="Arial" w:hAnsi="Arial" w:cs="Arial"/>
          <w:bCs/>
        </w:rPr>
        <w:t xml:space="preserve"> continuação da pavimentação no novo trecho da Rua </w:t>
      </w:r>
      <w:proofErr w:type="spellStart"/>
      <w:r>
        <w:rPr>
          <w:rFonts w:ascii="Arial" w:hAnsi="Arial" w:cs="Arial"/>
          <w:bCs/>
        </w:rPr>
        <w:t>Ipeuna</w:t>
      </w:r>
      <w:proofErr w:type="spellEnd"/>
      <w:r>
        <w:rPr>
          <w:rFonts w:ascii="Arial" w:hAnsi="Arial" w:cs="Arial"/>
          <w:bCs/>
        </w:rPr>
        <w:t xml:space="preserve"> ligando a Avenida São Paulo no Bairro Cidade Nova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Arial" w:hAnsi="Arial" w:cs="Arial"/>
            <w:bCs/>
          </w:rPr>
          <w:t>em Santa Bárbara</w:t>
        </w:r>
      </w:smartTag>
      <w:r>
        <w:rPr>
          <w:rFonts w:ascii="Arial" w:hAnsi="Arial" w:cs="Arial"/>
          <w:bCs/>
        </w:rPr>
        <w:t xml:space="preserve"> d’Oeste.</w:t>
      </w:r>
    </w:p>
    <w:p w:rsidR="003C51E1" w:rsidRPr="00305801" w:rsidRDefault="003C51E1" w:rsidP="003C51E1">
      <w:pPr>
        <w:ind w:left="1080" w:right="1232" w:firstLine="1440"/>
        <w:jc w:val="both"/>
        <w:rPr>
          <w:rFonts w:ascii="Arial" w:hAnsi="Arial" w:cs="Arial"/>
        </w:rPr>
      </w:pPr>
    </w:p>
    <w:p w:rsidR="003C51E1" w:rsidRPr="00305801" w:rsidRDefault="003C51E1" w:rsidP="003C51E1">
      <w:pPr>
        <w:jc w:val="center"/>
        <w:rPr>
          <w:rFonts w:ascii="Arial" w:hAnsi="Arial" w:cs="Arial"/>
          <w:b/>
        </w:rPr>
      </w:pPr>
    </w:p>
    <w:p w:rsidR="003C51E1" w:rsidRDefault="003C51E1" w:rsidP="003C51E1">
      <w:pPr>
        <w:jc w:val="center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Justificativa:</w:t>
      </w:r>
    </w:p>
    <w:p w:rsidR="003C51E1" w:rsidRDefault="003C51E1" w:rsidP="003C51E1">
      <w:pPr>
        <w:jc w:val="center"/>
        <w:rPr>
          <w:rFonts w:ascii="Arial" w:hAnsi="Arial" w:cs="Arial"/>
          <w:b/>
        </w:rPr>
      </w:pPr>
    </w:p>
    <w:p w:rsidR="003C51E1" w:rsidRPr="00305801" w:rsidRDefault="003C51E1" w:rsidP="003C51E1">
      <w:pPr>
        <w:jc w:val="center"/>
        <w:rPr>
          <w:rFonts w:ascii="Arial" w:hAnsi="Arial" w:cs="Arial"/>
          <w:b/>
        </w:rPr>
      </w:pPr>
    </w:p>
    <w:p w:rsidR="003C51E1" w:rsidRDefault="003C51E1" w:rsidP="003C51E1">
      <w:pPr>
        <w:ind w:left="935" w:right="368" w:firstLine="2244"/>
        <w:jc w:val="both"/>
        <w:rPr>
          <w:rFonts w:ascii="Arial" w:hAnsi="Arial" w:cs="Arial"/>
        </w:rPr>
      </w:pPr>
      <w:r w:rsidRPr="00F02671">
        <w:rPr>
          <w:rFonts w:ascii="Arial" w:hAnsi="Arial" w:cs="Arial"/>
        </w:rPr>
        <w:t>Moradores do Bairro Cidade Nova</w:t>
      </w:r>
      <w:r>
        <w:rPr>
          <w:rFonts w:ascii="Arial" w:hAnsi="Arial" w:cs="Arial"/>
        </w:rPr>
        <w:t xml:space="preserve"> vieram até esse vereador solicitar que seja feita à continuação da pavimentação no novo trecho da Rua </w:t>
      </w:r>
      <w:proofErr w:type="spellStart"/>
      <w:r>
        <w:rPr>
          <w:rFonts w:ascii="Arial" w:hAnsi="Arial" w:cs="Arial"/>
        </w:rPr>
        <w:t>Ipeuna</w:t>
      </w:r>
      <w:proofErr w:type="spellEnd"/>
      <w:r>
        <w:rPr>
          <w:rFonts w:ascii="Arial" w:hAnsi="Arial" w:cs="Arial"/>
        </w:rPr>
        <w:t xml:space="preserve"> ligando a Avenida São Paulo. </w:t>
      </w:r>
    </w:p>
    <w:p w:rsidR="003C51E1" w:rsidRPr="00F02671" w:rsidRDefault="003C51E1" w:rsidP="003C51E1">
      <w:pPr>
        <w:ind w:left="935" w:right="368" w:firstLine="22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eles, esse trecho da rua que é novo necessita da continuação da pavimentação para sua conservação e melhor acesso das pessoas e veículos que a utilizam. </w:t>
      </w:r>
    </w:p>
    <w:p w:rsidR="003C51E1" w:rsidRDefault="003C51E1" w:rsidP="003C51E1">
      <w:pPr>
        <w:jc w:val="both"/>
        <w:outlineLvl w:val="0"/>
        <w:rPr>
          <w:rFonts w:ascii="Arial" w:hAnsi="Arial" w:cs="Arial"/>
        </w:rPr>
      </w:pPr>
    </w:p>
    <w:p w:rsidR="003C51E1" w:rsidRPr="000F0EAE" w:rsidRDefault="003C51E1" w:rsidP="003C51E1">
      <w:pPr>
        <w:jc w:val="both"/>
        <w:outlineLvl w:val="0"/>
        <w:rPr>
          <w:rFonts w:ascii="Arial" w:hAnsi="Arial" w:cs="Arial"/>
        </w:rPr>
      </w:pPr>
    </w:p>
    <w:p w:rsidR="003C51E1" w:rsidRPr="00305801" w:rsidRDefault="003C51E1" w:rsidP="003C51E1">
      <w:pPr>
        <w:outlineLvl w:val="0"/>
        <w:rPr>
          <w:rFonts w:ascii="Arial" w:hAnsi="Arial" w:cs="Arial"/>
        </w:rPr>
      </w:pPr>
    </w:p>
    <w:p w:rsidR="003C51E1" w:rsidRPr="00305801" w:rsidRDefault="003C51E1" w:rsidP="003C51E1">
      <w:pPr>
        <w:ind w:left="935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20</w:t>
      </w:r>
      <w:r w:rsidRPr="0030580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Pr="00305801">
        <w:rPr>
          <w:rFonts w:ascii="Arial" w:hAnsi="Arial" w:cs="Arial"/>
        </w:rPr>
        <w:t xml:space="preserve"> de 2012.</w:t>
      </w:r>
    </w:p>
    <w:p w:rsidR="003C51E1" w:rsidRPr="00305801" w:rsidRDefault="003C51E1" w:rsidP="003C51E1">
      <w:pPr>
        <w:ind w:firstLine="1440"/>
        <w:rPr>
          <w:rFonts w:ascii="Arial" w:hAnsi="Arial" w:cs="Arial"/>
        </w:rPr>
      </w:pPr>
    </w:p>
    <w:p w:rsidR="003C51E1" w:rsidRPr="00305801" w:rsidRDefault="003C51E1" w:rsidP="003C51E1">
      <w:pPr>
        <w:outlineLvl w:val="0"/>
        <w:rPr>
          <w:rFonts w:ascii="Arial" w:hAnsi="Arial" w:cs="Arial"/>
          <w:b/>
        </w:rPr>
      </w:pPr>
    </w:p>
    <w:p w:rsidR="003C51E1" w:rsidRPr="00305801" w:rsidRDefault="003C51E1" w:rsidP="003C51E1">
      <w:pPr>
        <w:outlineLvl w:val="0"/>
        <w:rPr>
          <w:rFonts w:ascii="Arial" w:hAnsi="Arial" w:cs="Arial"/>
          <w:b/>
        </w:rPr>
      </w:pPr>
    </w:p>
    <w:p w:rsidR="003C51E1" w:rsidRPr="00305801" w:rsidRDefault="003C51E1" w:rsidP="003C51E1">
      <w:pPr>
        <w:outlineLvl w:val="0"/>
        <w:rPr>
          <w:rFonts w:ascii="Arial" w:hAnsi="Arial" w:cs="Arial"/>
          <w:b/>
        </w:rPr>
      </w:pPr>
    </w:p>
    <w:p w:rsidR="003C51E1" w:rsidRPr="00305801" w:rsidRDefault="003C51E1" w:rsidP="003C51E1">
      <w:pPr>
        <w:jc w:val="center"/>
        <w:outlineLvl w:val="0"/>
        <w:rPr>
          <w:rFonts w:ascii="Arial" w:hAnsi="Arial" w:cs="Arial"/>
          <w:b/>
        </w:rPr>
      </w:pPr>
    </w:p>
    <w:p w:rsidR="003C51E1" w:rsidRPr="00305801" w:rsidRDefault="003C51E1" w:rsidP="003C51E1">
      <w:pPr>
        <w:jc w:val="center"/>
        <w:outlineLvl w:val="0"/>
        <w:rPr>
          <w:rFonts w:ascii="Arial" w:hAnsi="Arial" w:cs="Arial"/>
          <w:b/>
        </w:rPr>
      </w:pPr>
    </w:p>
    <w:p w:rsidR="003C51E1" w:rsidRPr="00305801" w:rsidRDefault="003C51E1" w:rsidP="003C51E1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lastRenderedPageBreak/>
        <w:t>DUCIMAR DE JESUS CARDOSO</w:t>
      </w:r>
    </w:p>
    <w:p w:rsidR="003C51E1" w:rsidRPr="00305801" w:rsidRDefault="003C51E1" w:rsidP="003C51E1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“</w:t>
      </w:r>
      <w:proofErr w:type="spellStart"/>
      <w:r w:rsidRPr="00305801">
        <w:rPr>
          <w:rFonts w:ascii="Arial" w:hAnsi="Arial" w:cs="Arial"/>
          <w:b/>
        </w:rPr>
        <w:t>Kadu</w:t>
      </w:r>
      <w:proofErr w:type="spellEnd"/>
      <w:r w:rsidRPr="00305801">
        <w:rPr>
          <w:rFonts w:ascii="Arial" w:hAnsi="Arial" w:cs="Arial"/>
          <w:b/>
        </w:rPr>
        <w:t xml:space="preserve"> Garçom”</w:t>
      </w:r>
    </w:p>
    <w:p w:rsidR="003C51E1" w:rsidRPr="00305801" w:rsidRDefault="003C51E1" w:rsidP="003C51E1">
      <w:pPr>
        <w:ind w:firstLine="120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>-Vereador-</w:t>
      </w:r>
    </w:p>
    <w:p w:rsidR="003C51E1" w:rsidRPr="00305801" w:rsidRDefault="003C51E1" w:rsidP="003C51E1">
      <w:pPr>
        <w:rPr>
          <w:rFonts w:ascii="Arial" w:hAnsi="Arial" w:cs="Arial"/>
        </w:rPr>
      </w:pPr>
    </w:p>
    <w:p w:rsidR="003C51E1" w:rsidRPr="00305801" w:rsidRDefault="003C51E1" w:rsidP="003C51E1">
      <w:pPr>
        <w:rPr>
          <w:rFonts w:ascii="Arial" w:hAnsi="Arial" w:cs="Arial"/>
        </w:rPr>
      </w:pPr>
    </w:p>
    <w:p w:rsidR="003C51E1" w:rsidRPr="00305801" w:rsidRDefault="003C51E1" w:rsidP="003C51E1">
      <w:pPr>
        <w:rPr>
          <w:rFonts w:ascii="Arial" w:hAnsi="Arial" w:cs="Arial"/>
        </w:rPr>
      </w:pPr>
    </w:p>
    <w:p w:rsidR="003C51E1" w:rsidRDefault="003C51E1" w:rsidP="003C51E1"/>
    <w:p w:rsidR="003C51E1" w:rsidRDefault="003C51E1" w:rsidP="003C51E1"/>
    <w:p w:rsidR="003C51E1" w:rsidRDefault="003C51E1" w:rsidP="003C51E1"/>
    <w:p w:rsidR="003C51E1" w:rsidRDefault="003C51E1" w:rsidP="003C51E1"/>
    <w:p w:rsidR="003C51E1" w:rsidRDefault="003C51E1" w:rsidP="003C51E1"/>
    <w:p w:rsidR="003C51E1" w:rsidRDefault="003C51E1" w:rsidP="003C51E1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CFD" w:rsidRDefault="00441CFD">
      <w:r>
        <w:separator/>
      </w:r>
    </w:p>
  </w:endnote>
  <w:endnote w:type="continuationSeparator" w:id="0">
    <w:p w:rsidR="00441CFD" w:rsidRDefault="0044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CFD" w:rsidRDefault="00441CFD">
      <w:r>
        <w:separator/>
      </w:r>
    </w:p>
  </w:footnote>
  <w:footnote w:type="continuationSeparator" w:id="0">
    <w:p w:rsidR="00441CFD" w:rsidRDefault="00441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51E1"/>
    <w:rsid w:val="003D3AA8"/>
    <w:rsid w:val="00441CFD"/>
    <w:rsid w:val="004C67DE"/>
    <w:rsid w:val="009F196D"/>
    <w:rsid w:val="00A9035B"/>
    <w:rsid w:val="00CD613B"/>
    <w:rsid w:val="00F3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C51E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C51E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C51E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C51E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