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10" w:rsidRDefault="004C0410" w:rsidP="004C041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4C0410" w:rsidRDefault="004C0410" w:rsidP="004C0410"/>
    <w:p w:rsidR="004C0410" w:rsidRDefault="004C0410" w:rsidP="004C0410"/>
    <w:p w:rsidR="004C0410" w:rsidRDefault="004C0410" w:rsidP="004C0410">
      <w:pPr>
        <w:pStyle w:val="Ttulo"/>
        <w:jc w:val="left"/>
      </w:pPr>
    </w:p>
    <w:p w:rsidR="004C0410" w:rsidRPr="00305801" w:rsidRDefault="004C0410" w:rsidP="004C0410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 1951     </w:t>
      </w:r>
      <w:r w:rsidRPr="00305801">
        <w:rPr>
          <w:rFonts w:ascii="Arial" w:hAnsi="Arial" w:cs="Arial"/>
        </w:rPr>
        <w:t>/12</w:t>
      </w:r>
    </w:p>
    <w:p w:rsidR="004C0410" w:rsidRPr="00305801" w:rsidRDefault="004C0410" w:rsidP="004C0410">
      <w:pPr>
        <w:ind w:left="935"/>
        <w:jc w:val="center"/>
        <w:rPr>
          <w:rFonts w:ascii="Arial" w:hAnsi="Arial" w:cs="Arial"/>
          <w:b/>
          <w:u w:val="single"/>
        </w:rPr>
      </w:pPr>
    </w:p>
    <w:p w:rsidR="004C0410" w:rsidRPr="00305801" w:rsidRDefault="004C0410" w:rsidP="004C0410">
      <w:pPr>
        <w:jc w:val="center"/>
        <w:rPr>
          <w:rFonts w:ascii="Arial" w:hAnsi="Arial" w:cs="Arial"/>
          <w:b/>
          <w:u w:val="single"/>
        </w:rPr>
      </w:pPr>
    </w:p>
    <w:p w:rsidR="004C0410" w:rsidRPr="00305801" w:rsidRDefault="004C0410" w:rsidP="004C0410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Operação Tapa Buraco na Rua </w:t>
      </w:r>
      <w:proofErr w:type="spellStart"/>
      <w:r>
        <w:rPr>
          <w:rFonts w:ascii="Arial" w:hAnsi="Arial" w:cs="Arial"/>
        </w:rPr>
        <w:t>Itabi</w:t>
      </w:r>
      <w:proofErr w:type="spellEnd"/>
      <w:r>
        <w:rPr>
          <w:rFonts w:ascii="Arial" w:hAnsi="Arial" w:cs="Arial"/>
        </w:rPr>
        <w:t xml:space="preserve"> esquina com Rua </w:t>
      </w:r>
      <w:proofErr w:type="spellStart"/>
      <w:r>
        <w:rPr>
          <w:rFonts w:ascii="Arial" w:hAnsi="Arial" w:cs="Arial"/>
        </w:rPr>
        <w:t>Ipeuna</w:t>
      </w:r>
      <w:proofErr w:type="spellEnd"/>
      <w:r>
        <w:rPr>
          <w:rFonts w:ascii="Arial" w:hAnsi="Arial" w:cs="Arial"/>
        </w:rPr>
        <w:t xml:space="preserve"> no Bairro Jardim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Rosa”. </w:t>
      </w:r>
      <w:r w:rsidRPr="00305801">
        <w:rPr>
          <w:rFonts w:ascii="Arial" w:hAnsi="Arial" w:cs="Arial"/>
        </w:rPr>
        <w:t xml:space="preserve"> </w:t>
      </w:r>
    </w:p>
    <w:p w:rsidR="004C0410" w:rsidRPr="00305801" w:rsidRDefault="004C0410" w:rsidP="004C0410">
      <w:pPr>
        <w:ind w:left="1440" w:firstLine="3600"/>
        <w:jc w:val="both"/>
        <w:rPr>
          <w:rFonts w:ascii="Arial" w:hAnsi="Arial" w:cs="Arial"/>
        </w:rPr>
      </w:pPr>
    </w:p>
    <w:p w:rsidR="004C0410" w:rsidRPr="00305801" w:rsidRDefault="004C0410" w:rsidP="004C0410">
      <w:pPr>
        <w:ind w:left="1440" w:firstLine="3600"/>
        <w:jc w:val="both"/>
        <w:rPr>
          <w:rFonts w:ascii="Arial" w:hAnsi="Arial" w:cs="Arial"/>
        </w:rPr>
      </w:pPr>
    </w:p>
    <w:p w:rsidR="004C0410" w:rsidRPr="005562DC" w:rsidRDefault="004C0410" w:rsidP="004C0410">
      <w:pPr>
        <w:ind w:left="1440" w:right="368" w:firstLine="3600"/>
        <w:jc w:val="both"/>
        <w:rPr>
          <w:rFonts w:ascii="Arial" w:hAnsi="Arial" w:cs="Arial"/>
        </w:rPr>
      </w:pPr>
    </w:p>
    <w:p w:rsidR="004C0410" w:rsidRPr="005562DC" w:rsidRDefault="004C0410" w:rsidP="004C0410">
      <w:pPr>
        <w:pStyle w:val="Recuodecorpodetexto"/>
        <w:ind w:left="900" w:right="368" w:firstLine="2160"/>
        <w:rPr>
          <w:rFonts w:ascii="Arial" w:hAnsi="Arial" w:cs="Arial"/>
        </w:rPr>
      </w:pPr>
      <w:r w:rsidRPr="005562DC">
        <w:rPr>
          <w:rFonts w:ascii="Arial" w:hAnsi="Arial" w:cs="Arial"/>
          <w:b/>
        </w:rPr>
        <w:t xml:space="preserve">“INDICA </w:t>
      </w:r>
      <w:r w:rsidRPr="005562DC">
        <w:rPr>
          <w:rFonts w:ascii="Arial" w:hAnsi="Arial" w:cs="Arial"/>
        </w:rPr>
        <w:t xml:space="preserve">ao Senhor Prefeito Municipal, na forma regimental, determinar ao setor competente que tome providências no sentido de executar operação tapa buraco na Rua </w:t>
      </w:r>
      <w:proofErr w:type="spellStart"/>
      <w:r w:rsidRPr="005562DC">
        <w:rPr>
          <w:rFonts w:ascii="Arial" w:hAnsi="Arial" w:cs="Arial"/>
        </w:rPr>
        <w:t>Itabi</w:t>
      </w:r>
      <w:proofErr w:type="spellEnd"/>
      <w:r w:rsidRPr="005562DC">
        <w:rPr>
          <w:rFonts w:ascii="Arial" w:hAnsi="Arial" w:cs="Arial"/>
        </w:rPr>
        <w:t xml:space="preserve"> esquina com Rua </w:t>
      </w:r>
      <w:proofErr w:type="spellStart"/>
      <w:r w:rsidRPr="005562DC">
        <w:rPr>
          <w:rFonts w:ascii="Arial" w:hAnsi="Arial" w:cs="Arial"/>
        </w:rPr>
        <w:t>Ipeuna</w:t>
      </w:r>
      <w:proofErr w:type="spellEnd"/>
      <w:r w:rsidRPr="005562DC">
        <w:rPr>
          <w:rFonts w:ascii="Arial" w:hAnsi="Arial" w:cs="Arial"/>
        </w:rPr>
        <w:t xml:space="preserve"> no Bairro Jardim Santa Rosa </w:t>
      </w:r>
      <w:smartTag w:uri="urn:schemas-microsoft-com:office:smarttags" w:element="PersonName">
        <w:smartTagPr>
          <w:attr w:name="ProductID" w:val="em Santa B￡rbara"/>
        </w:smartTagPr>
        <w:r w:rsidRPr="005562DC">
          <w:rPr>
            <w:rFonts w:ascii="Arial" w:hAnsi="Arial" w:cs="Arial"/>
          </w:rPr>
          <w:t>em Santa Bárbara</w:t>
        </w:r>
      </w:smartTag>
      <w:r w:rsidRPr="005562DC">
        <w:rPr>
          <w:rFonts w:ascii="Arial" w:hAnsi="Arial" w:cs="Arial"/>
        </w:rPr>
        <w:t xml:space="preserve"> d’Oeste”.</w:t>
      </w:r>
    </w:p>
    <w:p w:rsidR="004C0410" w:rsidRPr="00305801" w:rsidRDefault="004C0410" w:rsidP="004C0410">
      <w:pPr>
        <w:pStyle w:val="Recuodecorpodetexto"/>
        <w:ind w:left="900" w:right="368" w:firstLine="2160"/>
      </w:pPr>
    </w:p>
    <w:p w:rsidR="004C0410" w:rsidRPr="00305801" w:rsidRDefault="004C0410" w:rsidP="004C0410">
      <w:pPr>
        <w:jc w:val="center"/>
        <w:rPr>
          <w:rFonts w:ascii="Arial" w:hAnsi="Arial" w:cs="Arial"/>
          <w:b/>
        </w:rPr>
      </w:pPr>
    </w:p>
    <w:p w:rsidR="004C0410" w:rsidRPr="00305801" w:rsidRDefault="004C0410" w:rsidP="004C0410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4C0410" w:rsidRDefault="004C0410" w:rsidP="004C0410">
      <w:pPr>
        <w:ind w:left="935" w:right="368" w:firstLine="2244"/>
        <w:rPr>
          <w:rFonts w:ascii="Arial" w:hAnsi="Arial" w:cs="Arial"/>
        </w:rPr>
      </w:pPr>
    </w:p>
    <w:p w:rsidR="004C0410" w:rsidRPr="005562DC" w:rsidRDefault="004C0410" w:rsidP="004C0410">
      <w:pPr>
        <w:ind w:left="935" w:right="368" w:firstLine="2244"/>
        <w:rPr>
          <w:rFonts w:ascii="Arial" w:hAnsi="Arial" w:cs="Arial"/>
        </w:rPr>
      </w:pPr>
      <w:r w:rsidRPr="005562D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via acima mencionada encontra-se com a camada </w:t>
      </w:r>
      <w:proofErr w:type="spellStart"/>
      <w:r>
        <w:rPr>
          <w:rFonts w:ascii="Arial" w:hAnsi="Arial" w:cs="Arial"/>
        </w:rPr>
        <w:t>asfaltica</w:t>
      </w:r>
      <w:proofErr w:type="spellEnd"/>
      <w:r>
        <w:rPr>
          <w:rFonts w:ascii="Arial" w:hAnsi="Arial" w:cs="Arial"/>
        </w:rPr>
        <w:t xml:space="preserve"> bastante danificada necessitando com urgência de manutenção pois seu estado está prejudicando o trânsito de veículos e pedestres.</w:t>
      </w:r>
    </w:p>
    <w:p w:rsidR="004C0410" w:rsidRPr="000F0EAE" w:rsidRDefault="004C0410" w:rsidP="004C0410">
      <w:pPr>
        <w:jc w:val="both"/>
        <w:outlineLvl w:val="0"/>
        <w:rPr>
          <w:rFonts w:ascii="Arial" w:hAnsi="Arial" w:cs="Arial"/>
        </w:rPr>
      </w:pPr>
    </w:p>
    <w:p w:rsidR="004C0410" w:rsidRPr="00305801" w:rsidRDefault="004C0410" w:rsidP="004C0410">
      <w:pPr>
        <w:outlineLvl w:val="0"/>
        <w:rPr>
          <w:rFonts w:ascii="Arial" w:hAnsi="Arial" w:cs="Arial"/>
        </w:rPr>
      </w:pPr>
    </w:p>
    <w:p w:rsidR="004C0410" w:rsidRPr="00305801" w:rsidRDefault="004C0410" w:rsidP="004C0410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4C0410" w:rsidRPr="00305801" w:rsidRDefault="004C0410" w:rsidP="004C0410">
      <w:pPr>
        <w:ind w:firstLine="1440"/>
        <w:rPr>
          <w:rFonts w:ascii="Arial" w:hAnsi="Arial" w:cs="Arial"/>
        </w:rPr>
      </w:pPr>
    </w:p>
    <w:p w:rsidR="004C0410" w:rsidRPr="00305801" w:rsidRDefault="004C0410" w:rsidP="004C0410">
      <w:pPr>
        <w:outlineLvl w:val="0"/>
        <w:rPr>
          <w:rFonts w:ascii="Arial" w:hAnsi="Arial" w:cs="Arial"/>
          <w:b/>
        </w:rPr>
      </w:pPr>
    </w:p>
    <w:p w:rsidR="004C0410" w:rsidRPr="00305801" w:rsidRDefault="004C0410" w:rsidP="004C0410">
      <w:pPr>
        <w:outlineLvl w:val="0"/>
        <w:rPr>
          <w:rFonts w:ascii="Arial" w:hAnsi="Arial" w:cs="Arial"/>
          <w:b/>
        </w:rPr>
      </w:pPr>
    </w:p>
    <w:p w:rsidR="004C0410" w:rsidRPr="00305801" w:rsidRDefault="004C0410" w:rsidP="004C0410">
      <w:pPr>
        <w:outlineLvl w:val="0"/>
        <w:rPr>
          <w:rFonts w:ascii="Arial" w:hAnsi="Arial" w:cs="Arial"/>
          <w:b/>
        </w:rPr>
      </w:pPr>
    </w:p>
    <w:p w:rsidR="004C0410" w:rsidRPr="00305801" w:rsidRDefault="004C0410" w:rsidP="004C0410">
      <w:pPr>
        <w:jc w:val="center"/>
        <w:outlineLvl w:val="0"/>
        <w:rPr>
          <w:rFonts w:ascii="Arial" w:hAnsi="Arial" w:cs="Arial"/>
          <w:b/>
        </w:rPr>
      </w:pPr>
    </w:p>
    <w:p w:rsidR="004C0410" w:rsidRPr="00305801" w:rsidRDefault="004C0410" w:rsidP="004C0410">
      <w:pPr>
        <w:jc w:val="center"/>
        <w:outlineLvl w:val="0"/>
        <w:rPr>
          <w:rFonts w:ascii="Arial" w:hAnsi="Arial" w:cs="Arial"/>
          <w:b/>
        </w:rPr>
      </w:pPr>
    </w:p>
    <w:p w:rsidR="004C0410" w:rsidRPr="00305801" w:rsidRDefault="004C0410" w:rsidP="004C0410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4C0410" w:rsidRPr="00305801" w:rsidRDefault="004C0410" w:rsidP="004C0410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4C0410" w:rsidRPr="00305801" w:rsidRDefault="004C0410" w:rsidP="004C0410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4C0410" w:rsidRPr="00305801" w:rsidRDefault="004C0410" w:rsidP="004C0410">
      <w:pPr>
        <w:rPr>
          <w:rFonts w:ascii="Arial" w:hAnsi="Arial" w:cs="Arial"/>
        </w:rPr>
      </w:pPr>
    </w:p>
    <w:p w:rsidR="004C0410" w:rsidRPr="00305801" w:rsidRDefault="004C0410" w:rsidP="004C0410">
      <w:pPr>
        <w:rPr>
          <w:rFonts w:ascii="Arial" w:hAnsi="Arial" w:cs="Arial"/>
        </w:rPr>
      </w:pPr>
    </w:p>
    <w:p w:rsidR="004C0410" w:rsidRPr="00305801" w:rsidRDefault="004C0410" w:rsidP="004C0410">
      <w:pPr>
        <w:rPr>
          <w:rFonts w:ascii="Arial" w:hAnsi="Arial" w:cs="Arial"/>
        </w:rPr>
      </w:pPr>
    </w:p>
    <w:p w:rsidR="004C0410" w:rsidRDefault="004C0410" w:rsidP="004C0410"/>
    <w:p w:rsidR="004C0410" w:rsidRDefault="004C0410" w:rsidP="004C0410"/>
    <w:p w:rsidR="004C0410" w:rsidRDefault="004C0410" w:rsidP="004C0410"/>
    <w:p w:rsidR="004C0410" w:rsidRDefault="004C0410" w:rsidP="004C0410"/>
    <w:p w:rsidR="004C0410" w:rsidRDefault="004C0410" w:rsidP="004C0410"/>
    <w:p w:rsidR="004C0410" w:rsidRDefault="004C0410" w:rsidP="004C0410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B0" w:rsidRDefault="003735B0">
      <w:r>
        <w:separator/>
      </w:r>
    </w:p>
  </w:endnote>
  <w:endnote w:type="continuationSeparator" w:id="0">
    <w:p w:rsidR="003735B0" w:rsidRDefault="0037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B0" w:rsidRDefault="003735B0">
      <w:r>
        <w:separator/>
      </w:r>
    </w:p>
  </w:footnote>
  <w:footnote w:type="continuationSeparator" w:id="0">
    <w:p w:rsidR="003735B0" w:rsidRDefault="0037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35B0"/>
    <w:rsid w:val="003D3AA8"/>
    <w:rsid w:val="004C0410"/>
    <w:rsid w:val="004C67DE"/>
    <w:rsid w:val="009F196D"/>
    <w:rsid w:val="00A413B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C04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C041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C041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04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