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AC6" w:rsidRDefault="00264AC6" w:rsidP="00264AC6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1pt;height:100pt">
            <v:imagedata r:id="rId6" o:title="papel timbrado word"/>
          </v:shape>
        </w:pict>
      </w:r>
    </w:p>
    <w:p w:rsidR="00264AC6" w:rsidRDefault="00264AC6" w:rsidP="00264AC6"/>
    <w:p w:rsidR="00264AC6" w:rsidRDefault="00264AC6" w:rsidP="00264AC6"/>
    <w:p w:rsidR="00264AC6" w:rsidRDefault="00264AC6" w:rsidP="00264AC6">
      <w:pPr>
        <w:pStyle w:val="Ttulo"/>
        <w:jc w:val="left"/>
      </w:pPr>
    </w:p>
    <w:p w:rsidR="00264AC6" w:rsidRPr="00305801" w:rsidRDefault="00264AC6" w:rsidP="00264AC6">
      <w:pPr>
        <w:pStyle w:val="Ttulo"/>
        <w:rPr>
          <w:rFonts w:ascii="Arial" w:hAnsi="Arial" w:cs="Arial"/>
        </w:rPr>
      </w:pPr>
      <w:r w:rsidRPr="0030580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 xml:space="preserve">    1960     </w:t>
      </w:r>
      <w:r w:rsidRPr="00305801">
        <w:rPr>
          <w:rFonts w:ascii="Arial" w:hAnsi="Arial" w:cs="Arial"/>
        </w:rPr>
        <w:t>/12</w:t>
      </w:r>
    </w:p>
    <w:p w:rsidR="00264AC6" w:rsidRPr="00305801" w:rsidRDefault="00264AC6" w:rsidP="00264AC6">
      <w:pPr>
        <w:ind w:left="935"/>
        <w:jc w:val="center"/>
        <w:rPr>
          <w:rFonts w:ascii="Arial" w:hAnsi="Arial" w:cs="Arial"/>
          <w:b/>
          <w:u w:val="single"/>
        </w:rPr>
      </w:pPr>
    </w:p>
    <w:p w:rsidR="00264AC6" w:rsidRPr="00305801" w:rsidRDefault="00264AC6" w:rsidP="00264AC6">
      <w:pPr>
        <w:jc w:val="center"/>
        <w:rPr>
          <w:rFonts w:ascii="Arial" w:hAnsi="Arial" w:cs="Arial"/>
          <w:b/>
          <w:u w:val="single"/>
        </w:rPr>
      </w:pPr>
    </w:p>
    <w:p w:rsidR="00264AC6" w:rsidRPr="00305801" w:rsidRDefault="00264AC6" w:rsidP="00264AC6">
      <w:pPr>
        <w:pStyle w:val="Recuodecorpodetexto"/>
        <w:ind w:left="4440" w:right="1232"/>
        <w:rPr>
          <w:rFonts w:ascii="Arial" w:hAnsi="Arial" w:cs="Arial"/>
        </w:rPr>
      </w:pPr>
      <w:r w:rsidRPr="00305801">
        <w:rPr>
          <w:rFonts w:ascii="Arial" w:hAnsi="Arial" w:cs="Arial"/>
        </w:rPr>
        <w:t>“</w:t>
      </w:r>
      <w:r>
        <w:rPr>
          <w:rFonts w:ascii="Arial" w:hAnsi="Arial" w:cs="Arial"/>
        </w:rPr>
        <w:t>Manutenção de guias e sarjetas no cruzamento entre as Ruas Alvarenga Peixoto e Ouro Preto Bairro Parque Olaria”</w:t>
      </w:r>
      <w:r w:rsidRPr="00305801">
        <w:rPr>
          <w:rFonts w:ascii="Arial" w:hAnsi="Arial" w:cs="Arial"/>
        </w:rPr>
        <w:t xml:space="preserve"> </w:t>
      </w:r>
    </w:p>
    <w:p w:rsidR="00264AC6" w:rsidRPr="00305801" w:rsidRDefault="00264AC6" w:rsidP="00264AC6">
      <w:pPr>
        <w:ind w:left="1440" w:firstLine="3600"/>
        <w:jc w:val="both"/>
        <w:rPr>
          <w:rFonts w:ascii="Arial" w:hAnsi="Arial" w:cs="Arial"/>
        </w:rPr>
      </w:pPr>
    </w:p>
    <w:p w:rsidR="00264AC6" w:rsidRPr="00305801" w:rsidRDefault="00264AC6" w:rsidP="00264AC6">
      <w:pPr>
        <w:ind w:left="1440" w:firstLine="3600"/>
        <w:jc w:val="both"/>
        <w:rPr>
          <w:rFonts w:ascii="Arial" w:hAnsi="Arial" w:cs="Arial"/>
        </w:rPr>
      </w:pPr>
    </w:p>
    <w:p w:rsidR="00264AC6" w:rsidRPr="00305801" w:rsidRDefault="00264AC6" w:rsidP="00264AC6">
      <w:pPr>
        <w:ind w:left="1440" w:right="368" w:firstLine="3600"/>
        <w:jc w:val="both"/>
        <w:rPr>
          <w:rFonts w:ascii="Arial" w:hAnsi="Arial" w:cs="Arial"/>
        </w:rPr>
      </w:pPr>
    </w:p>
    <w:p w:rsidR="00264AC6" w:rsidRPr="00305801" w:rsidRDefault="00264AC6" w:rsidP="00264AC6">
      <w:pPr>
        <w:pStyle w:val="Recuodecorpodetexto"/>
        <w:ind w:left="900" w:right="368" w:firstLine="2160"/>
        <w:rPr>
          <w:rFonts w:ascii="Arial" w:hAnsi="Arial" w:cs="Arial"/>
        </w:rPr>
      </w:pPr>
      <w:r w:rsidRPr="00305801">
        <w:rPr>
          <w:rFonts w:ascii="Arial" w:hAnsi="Arial" w:cs="Arial"/>
          <w:b/>
          <w:bCs/>
        </w:rPr>
        <w:t xml:space="preserve">“INDICA </w:t>
      </w:r>
      <w:r w:rsidRPr="00305801">
        <w:rPr>
          <w:rFonts w:ascii="Arial" w:hAnsi="Arial" w:cs="Arial"/>
          <w:bCs/>
        </w:rPr>
        <w:t>ao Senhor Prefeito Municipal, na forma regimental, determinar ao setor competente que proceda a</w:t>
      </w:r>
      <w:r>
        <w:rPr>
          <w:rFonts w:ascii="Arial" w:hAnsi="Arial" w:cs="Arial"/>
          <w:bCs/>
        </w:rPr>
        <w:t xml:space="preserve"> manutenção de guias e sarjetas no cruzamento das Ruas Alvarenga Peixoto e Ouro Preto no Bairro Parque Olaria </w:t>
      </w:r>
      <w:smartTag w:uri="urn:schemas-microsoft-com:office:smarttags" w:element="PersonName">
        <w:smartTagPr>
          <w:attr w:name="ProductID" w:val="em Santa B￡rbara"/>
        </w:smartTagPr>
        <w:r>
          <w:rPr>
            <w:rFonts w:ascii="Arial" w:hAnsi="Arial" w:cs="Arial"/>
            <w:bCs/>
          </w:rPr>
          <w:t>em Santa Bárbara</w:t>
        </w:r>
      </w:smartTag>
      <w:r>
        <w:rPr>
          <w:rFonts w:ascii="Arial" w:hAnsi="Arial" w:cs="Arial"/>
          <w:bCs/>
        </w:rPr>
        <w:t xml:space="preserve"> d’Oeste.</w:t>
      </w:r>
    </w:p>
    <w:p w:rsidR="00264AC6" w:rsidRPr="00305801" w:rsidRDefault="00264AC6" w:rsidP="00264AC6">
      <w:pPr>
        <w:ind w:left="1080" w:right="1232" w:firstLine="1440"/>
        <w:jc w:val="both"/>
        <w:rPr>
          <w:rFonts w:ascii="Arial" w:hAnsi="Arial" w:cs="Arial"/>
        </w:rPr>
      </w:pPr>
    </w:p>
    <w:p w:rsidR="00264AC6" w:rsidRPr="00305801" w:rsidRDefault="00264AC6" w:rsidP="00264AC6">
      <w:pPr>
        <w:jc w:val="center"/>
        <w:rPr>
          <w:rFonts w:ascii="Arial" w:hAnsi="Arial" w:cs="Arial"/>
          <w:b/>
        </w:rPr>
      </w:pPr>
    </w:p>
    <w:p w:rsidR="00264AC6" w:rsidRPr="00305801" w:rsidRDefault="00264AC6" w:rsidP="00264AC6">
      <w:pPr>
        <w:jc w:val="center"/>
        <w:rPr>
          <w:rFonts w:ascii="Arial" w:hAnsi="Arial" w:cs="Arial"/>
          <w:b/>
        </w:rPr>
      </w:pPr>
      <w:r w:rsidRPr="00305801">
        <w:rPr>
          <w:rFonts w:ascii="Arial" w:hAnsi="Arial" w:cs="Arial"/>
          <w:b/>
        </w:rPr>
        <w:t>Justificativa:</w:t>
      </w:r>
    </w:p>
    <w:p w:rsidR="00264AC6" w:rsidRDefault="00264AC6" w:rsidP="00264AC6">
      <w:pPr>
        <w:ind w:left="935" w:right="368" w:firstLine="2244"/>
        <w:rPr>
          <w:rFonts w:ascii="Arial" w:hAnsi="Arial" w:cs="Arial"/>
          <w:b/>
        </w:rPr>
      </w:pPr>
    </w:p>
    <w:p w:rsidR="00264AC6" w:rsidRDefault="00264AC6" w:rsidP="00264AC6">
      <w:pPr>
        <w:spacing w:line="360" w:lineRule="auto"/>
        <w:ind w:left="935" w:right="369" w:firstLine="224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Moradores do Bairro Parque Olaria abordaram esse Vereador solicitando providências referentes à manutenção das guias e sarjetas no cruzamento das Ruas Alvarenga Peixoto e Ouro Preto. </w:t>
      </w:r>
    </w:p>
    <w:p w:rsidR="00264AC6" w:rsidRDefault="00264AC6" w:rsidP="00264AC6">
      <w:pPr>
        <w:spacing w:line="360" w:lineRule="auto"/>
        <w:ind w:left="935" w:right="369" w:firstLine="224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Conforme fotos anexas à situação dessa guias estão realmente muito ruins, necessitando de atenção, pois além de dificultar o trafego de pessoas e veículos, a água que fica parada nessas guias causam, mau cheiro e podem ser vistas como fogos do mosquito da dengue. </w:t>
      </w:r>
    </w:p>
    <w:p w:rsidR="00264AC6" w:rsidRDefault="00264AC6" w:rsidP="00264AC6">
      <w:pPr>
        <w:spacing w:line="360" w:lineRule="auto"/>
        <w:ind w:left="935" w:right="369" w:firstLine="2244"/>
        <w:jc w:val="both"/>
        <w:rPr>
          <w:rFonts w:ascii="Arial" w:hAnsi="Arial" w:cs="Arial"/>
        </w:rPr>
      </w:pPr>
    </w:p>
    <w:p w:rsidR="00264AC6" w:rsidRPr="000F0EAE" w:rsidRDefault="00264AC6" w:rsidP="00264AC6">
      <w:pPr>
        <w:jc w:val="both"/>
        <w:outlineLvl w:val="0"/>
        <w:rPr>
          <w:rFonts w:ascii="Arial" w:hAnsi="Arial" w:cs="Arial"/>
        </w:rPr>
      </w:pPr>
    </w:p>
    <w:p w:rsidR="00264AC6" w:rsidRPr="00305801" w:rsidRDefault="00264AC6" w:rsidP="00264AC6">
      <w:pPr>
        <w:outlineLvl w:val="0"/>
        <w:rPr>
          <w:rFonts w:ascii="Arial" w:hAnsi="Arial" w:cs="Arial"/>
        </w:rPr>
      </w:pPr>
    </w:p>
    <w:p w:rsidR="00264AC6" w:rsidRPr="00305801" w:rsidRDefault="00264AC6" w:rsidP="00264AC6">
      <w:pPr>
        <w:ind w:left="935"/>
        <w:jc w:val="center"/>
        <w:outlineLvl w:val="0"/>
        <w:rPr>
          <w:rFonts w:ascii="Arial" w:hAnsi="Arial" w:cs="Arial"/>
        </w:rPr>
      </w:pPr>
      <w:r w:rsidRPr="00305801">
        <w:rPr>
          <w:rFonts w:ascii="Arial" w:hAnsi="Arial" w:cs="Arial"/>
        </w:rPr>
        <w:t xml:space="preserve">Plenário “Dr. Tancredo Neves”, em </w:t>
      </w:r>
      <w:r>
        <w:rPr>
          <w:rFonts w:ascii="Arial" w:hAnsi="Arial" w:cs="Arial"/>
        </w:rPr>
        <w:t>20</w:t>
      </w:r>
      <w:r w:rsidRPr="00305801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Novembro</w:t>
      </w:r>
      <w:r w:rsidRPr="00305801">
        <w:rPr>
          <w:rFonts w:ascii="Arial" w:hAnsi="Arial" w:cs="Arial"/>
        </w:rPr>
        <w:t xml:space="preserve"> de 2012.</w:t>
      </w:r>
    </w:p>
    <w:p w:rsidR="00264AC6" w:rsidRPr="00305801" w:rsidRDefault="00264AC6" w:rsidP="00264AC6">
      <w:pPr>
        <w:ind w:firstLine="1440"/>
        <w:rPr>
          <w:rFonts w:ascii="Arial" w:hAnsi="Arial" w:cs="Arial"/>
        </w:rPr>
      </w:pPr>
    </w:p>
    <w:p w:rsidR="00264AC6" w:rsidRPr="00305801" w:rsidRDefault="00264AC6" w:rsidP="00264AC6">
      <w:pPr>
        <w:outlineLvl w:val="0"/>
        <w:rPr>
          <w:rFonts w:ascii="Arial" w:hAnsi="Arial" w:cs="Arial"/>
          <w:b/>
        </w:rPr>
      </w:pPr>
    </w:p>
    <w:p w:rsidR="00264AC6" w:rsidRPr="00305801" w:rsidRDefault="00264AC6" w:rsidP="00264AC6">
      <w:pPr>
        <w:outlineLvl w:val="0"/>
        <w:rPr>
          <w:rFonts w:ascii="Arial" w:hAnsi="Arial" w:cs="Arial"/>
          <w:b/>
        </w:rPr>
      </w:pPr>
    </w:p>
    <w:p w:rsidR="00264AC6" w:rsidRPr="00305801" w:rsidRDefault="00264AC6" w:rsidP="00264AC6">
      <w:pPr>
        <w:outlineLvl w:val="0"/>
        <w:rPr>
          <w:rFonts w:ascii="Arial" w:hAnsi="Arial" w:cs="Arial"/>
          <w:b/>
        </w:rPr>
      </w:pPr>
    </w:p>
    <w:p w:rsidR="00264AC6" w:rsidRPr="00305801" w:rsidRDefault="00264AC6" w:rsidP="00264AC6">
      <w:pPr>
        <w:jc w:val="center"/>
        <w:outlineLvl w:val="0"/>
        <w:rPr>
          <w:rFonts w:ascii="Arial" w:hAnsi="Arial" w:cs="Arial"/>
          <w:b/>
        </w:rPr>
      </w:pPr>
    </w:p>
    <w:p w:rsidR="00264AC6" w:rsidRPr="00305801" w:rsidRDefault="00264AC6" w:rsidP="00264AC6">
      <w:pPr>
        <w:jc w:val="center"/>
        <w:outlineLvl w:val="0"/>
        <w:rPr>
          <w:rFonts w:ascii="Arial" w:hAnsi="Arial" w:cs="Arial"/>
          <w:b/>
        </w:rPr>
      </w:pPr>
    </w:p>
    <w:p w:rsidR="00264AC6" w:rsidRPr="00305801" w:rsidRDefault="00264AC6" w:rsidP="00264AC6">
      <w:pPr>
        <w:jc w:val="center"/>
        <w:outlineLvl w:val="0"/>
        <w:rPr>
          <w:rFonts w:ascii="Arial" w:hAnsi="Arial" w:cs="Arial"/>
          <w:b/>
        </w:rPr>
      </w:pPr>
      <w:r w:rsidRPr="00305801">
        <w:rPr>
          <w:rFonts w:ascii="Arial" w:hAnsi="Arial" w:cs="Arial"/>
          <w:b/>
        </w:rPr>
        <w:t>DUCIMAR DE JESUS CARDOSO</w:t>
      </w:r>
    </w:p>
    <w:p w:rsidR="00264AC6" w:rsidRPr="00305801" w:rsidRDefault="00264AC6" w:rsidP="00264AC6">
      <w:pPr>
        <w:jc w:val="center"/>
        <w:outlineLvl w:val="0"/>
        <w:rPr>
          <w:rFonts w:ascii="Arial" w:hAnsi="Arial" w:cs="Arial"/>
          <w:b/>
        </w:rPr>
      </w:pPr>
      <w:r w:rsidRPr="00305801">
        <w:rPr>
          <w:rFonts w:ascii="Arial" w:hAnsi="Arial" w:cs="Arial"/>
          <w:b/>
        </w:rPr>
        <w:t>“</w:t>
      </w:r>
      <w:proofErr w:type="spellStart"/>
      <w:r w:rsidRPr="00305801">
        <w:rPr>
          <w:rFonts w:ascii="Arial" w:hAnsi="Arial" w:cs="Arial"/>
          <w:b/>
        </w:rPr>
        <w:t>Kadu</w:t>
      </w:r>
      <w:proofErr w:type="spellEnd"/>
      <w:r w:rsidRPr="00305801">
        <w:rPr>
          <w:rFonts w:ascii="Arial" w:hAnsi="Arial" w:cs="Arial"/>
          <w:b/>
        </w:rPr>
        <w:t xml:space="preserve"> Garçom”</w:t>
      </w:r>
    </w:p>
    <w:p w:rsidR="00264AC6" w:rsidRPr="00305801" w:rsidRDefault="00264AC6" w:rsidP="00264AC6">
      <w:pPr>
        <w:ind w:firstLine="120"/>
        <w:jc w:val="center"/>
        <w:outlineLvl w:val="0"/>
        <w:rPr>
          <w:rFonts w:ascii="Arial" w:hAnsi="Arial" w:cs="Arial"/>
        </w:rPr>
      </w:pPr>
      <w:r w:rsidRPr="00305801">
        <w:rPr>
          <w:rFonts w:ascii="Arial" w:hAnsi="Arial" w:cs="Arial"/>
        </w:rPr>
        <w:t>-Vereador-</w:t>
      </w:r>
    </w:p>
    <w:p w:rsidR="009F196D" w:rsidRPr="00CD613B" w:rsidRDefault="009F196D" w:rsidP="00CD613B"/>
    <w:sectPr w:rsidR="009F196D" w:rsidRPr="00CD613B" w:rsidSect="004C67DE">
      <w:headerReference w:type="default" r:id="rId7"/>
      <w:footerReference w:type="default" r:id="rId8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656" w:rsidRDefault="00832656">
      <w:r>
        <w:separator/>
      </w:r>
    </w:p>
  </w:endnote>
  <w:endnote w:type="continuationSeparator" w:id="0">
    <w:p w:rsidR="00832656" w:rsidRDefault="00832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656" w:rsidRDefault="00832656">
      <w:r>
        <w:separator/>
      </w:r>
    </w:p>
  </w:footnote>
  <w:footnote w:type="continuationSeparator" w:id="0">
    <w:p w:rsidR="00832656" w:rsidRDefault="008326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264AC6"/>
    <w:rsid w:val="003D3AA8"/>
    <w:rsid w:val="004C67DE"/>
    <w:rsid w:val="00832656"/>
    <w:rsid w:val="00842E62"/>
    <w:rsid w:val="009F196D"/>
    <w:rsid w:val="00A9035B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264AC6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264AC6"/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264AC6"/>
    <w:pPr>
      <w:ind w:left="4320"/>
      <w:jc w:val="both"/>
    </w:pPr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264AC6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152</Words>
  <Characters>826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2014-01-14T17:09:00Z</dcterms:created>
  <dcterms:modified xsi:type="dcterms:W3CDTF">2014-01-14T17:09:00Z</dcterms:modified>
</cp:coreProperties>
</file>