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D409BC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D409BC">
        <w:rPr>
          <w:rFonts w:ascii="Arial" w:hAnsi="Arial" w:cs="Arial"/>
        </w:rPr>
        <w:t xml:space="preserve">REQUERIMENTO Nº </w:t>
      </w:r>
      <w:r w:rsidR="003A6A6C">
        <w:rPr>
          <w:rFonts w:ascii="Arial" w:hAnsi="Arial" w:cs="Arial"/>
        </w:rPr>
        <w:t>00638</w:t>
      </w:r>
      <w:r w:rsidRPr="00D409BC">
        <w:rPr>
          <w:rFonts w:ascii="Arial" w:hAnsi="Arial" w:cs="Arial"/>
        </w:rPr>
        <w:t>/</w:t>
      </w:r>
      <w:r w:rsidR="003A6A6C">
        <w:rPr>
          <w:rFonts w:ascii="Arial" w:hAnsi="Arial" w:cs="Arial"/>
        </w:rPr>
        <w:t>2013</w:t>
      </w:r>
    </w:p>
    <w:p w:rsidR="00FF3852" w:rsidRPr="00D409BC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409B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D409BC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7C458E">
      <w:pPr>
        <w:ind w:left="50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Requer informações acerca d</w:t>
      </w:r>
      <w:r w:rsidR="00D6363B">
        <w:rPr>
          <w:rFonts w:ascii="Arial" w:hAnsi="Arial" w:cs="Arial"/>
          <w:sz w:val="24"/>
          <w:szCs w:val="24"/>
        </w:rPr>
        <w:t>a</w:t>
      </w:r>
      <w:r w:rsidR="001B3B1C">
        <w:rPr>
          <w:rFonts w:ascii="Arial" w:hAnsi="Arial" w:cs="Arial"/>
          <w:sz w:val="24"/>
          <w:szCs w:val="24"/>
        </w:rPr>
        <w:t xml:space="preserve">s torres </w:t>
      </w:r>
      <w:r w:rsidR="007C458E">
        <w:rPr>
          <w:rFonts w:ascii="Arial" w:hAnsi="Arial" w:cs="Arial"/>
          <w:sz w:val="24"/>
          <w:szCs w:val="24"/>
        </w:rPr>
        <w:t>d</w:t>
      </w:r>
      <w:r w:rsidR="001B3B1C">
        <w:rPr>
          <w:rFonts w:ascii="Arial" w:hAnsi="Arial" w:cs="Arial"/>
          <w:sz w:val="24"/>
          <w:szCs w:val="24"/>
        </w:rPr>
        <w:t xml:space="preserve">e transmissão instaladas </w:t>
      </w:r>
      <w:r w:rsidR="00D6363B">
        <w:rPr>
          <w:rFonts w:ascii="Arial" w:hAnsi="Arial" w:cs="Arial"/>
          <w:sz w:val="24"/>
          <w:szCs w:val="24"/>
        </w:rPr>
        <w:t>no município</w:t>
      </w:r>
      <w:r w:rsidR="003120C2">
        <w:rPr>
          <w:rFonts w:ascii="Arial" w:hAnsi="Arial" w:cs="Arial"/>
          <w:sz w:val="24"/>
          <w:szCs w:val="24"/>
        </w:rPr>
        <w:t>.</w:t>
      </w: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FF3852" w:rsidRPr="00D409BC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Senhor Presidente,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D657A" w:rsidP="003D39A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AF20C0">
        <w:rPr>
          <w:rFonts w:ascii="Arial" w:hAnsi="Arial" w:cs="Arial"/>
          <w:sz w:val="24"/>
          <w:szCs w:val="24"/>
        </w:rPr>
        <w:t xml:space="preserve"> </w:t>
      </w:r>
      <w:r w:rsidR="00D6363B">
        <w:rPr>
          <w:rFonts w:ascii="Arial" w:hAnsi="Arial" w:cs="Arial"/>
          <w:sz w:val="24"/>
          <w:szCs w:val="24"/>
        </w:rPr>
        <w:t xml:space="preserve">o </w:t>
      </w:r>
      <w:r w:rsidR="003120C2">
        <w:rPr>
          <w:rFonts w:ascii="Arial" w:hAnsi="Arial" w:cs="Arial"/>
          <w:sz w:val="24"/>
          <w:szCs w:val="24"/>
        </w:rPr>
        <w:t xml:space="preserve">Município de Santa Bárbara d’Oeste, em resposta ao requerimento nº </w:t>
      </w:r>
      <w:r w:rsidR="001B3B1C">
        <w:rPr>
          <w:rFonts w:ascii="Arial" w:hAnsi="Arial" w:cs="Arial"/>
          <w:sz w:val="24"/>
          <w:szCs w:val="24"/>
        </w:rPr>
        <w:t>69</w:t>
      </w:r>
      <w:r w:rsidR="003120C2">
        <w:rPr>
          <w:rFonts w:ascii="Arial" w:hAnsi="Arial" w:cs="Arial"/>
          <w:sz w:val="24"/>
          <w:szCs w:val="24"/>
        </w:rPr>
        <w:t xml:space="preserve">/2013, informou </w:t>
      </w:r>
      <w:r w:rsidR="00D6363B">
        <w:rPr>
          <w:rFonts w:ascii="Arial" w:hAnsi="Arial" w:cs="Arial"/>
          <w:sz w:val="24"/>
          <w:szCs w:val="24"/>
        </w:rPr>
        <w:t xml:space="preserve">em </w:t>
      </w:r>
      <w:r w:rsidR="00C96D25">
        <w:rPr>
          <w:rFonts w:ascii="Arial" w:hAnsi="Arial" w:cs="Arial"/>
          <w:sz w:val="24"/>
          <w:szCs w:val="24"/>
        </w:rPr>
        <w:t>14</w:t>
      </w:r>
      <w:r w:rsidR="00580281">
        <w:rPr>
          <w:rFonts w:ascii="Arial" w:hAnsi="Arial" w:cs="Arial"/>
          <w:sz w:val="24"/>
          <w:szCs w:val="24"/>
        </w:rPr>
        <w:t xml:space="preserve"> de fevereiro </w:t>
      </w:r>
      <w:r w:rsidR="00C96D25">
        <w:rPr>
          <w:rFonts w:ascii="Arial" w:hAnsi="Arial" w:cs="Arial"/>
          <w:sz w:val="24"/>
          <w:szCs w:val="24"/>
        </w:rPr>
        <w:t>que estava em curso processo de levantamento e atualização de todas as torres de transmissão instaladas no município, bem como a conformidade de sua instalação de acordo com as normas.</w:t>
      </w:r>
    </w:p>
    <w:p w:rsidR="00084E53" w:rsidRPr="00D409BC" w:rsidRDefault="00084E5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028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 CONSIDERANDO que </w:t>
      </w:r>
      <w:r w:rsidR="00D6363B">
        <w:rPr>
          <w:rFonts w:ascii="Arial" w:hAnsi="Arial" w:cs="Arial"/>
          <w:sz w:val="24"/>
          <w:szCs w:val="24"/>
        </w:rPr>
        <w:t>a</w:t>
      </w:r>
      <w:r w:rsidR="00C96D25">
        <w:rPr>
          <w:rFonts w:ascii="Arial" w:hAnsi="Arial" w:cs="Arial"/>
          <w:sz w:val="24"/>
          <w:szCs w:val="24"/>
        </w:rPr>
        <w:t>s áreas públicas destinadas à instalação de torres de transmissão são cedidas pela Prefeitura Municipal, sendo, portanto, corresponsável pelas mesmas</w:t>
      </w:r>
      <w:r w:rsidR="00580281">
        <w:rPr>
          <w:rFonts w:ascii="Arial" w:hAnsi="Arial" w:cs="Arial"/>
          <w:sz w:val="24"/>
          <w:szCs w:val="24"/>
        </w:rPr>
        <w:t>.</w:t>
      </w:r>
    </w:p>
    <w:p w:rsidR="00CE0157" w:rsidRDefault="00CE015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0157" w:rsidRDefault="00CE015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C96D25">
        <w:rPr>
          <w:rFonts w:ascii="Arial" w:hAnsi="Arial" w:cs="Arial"/>
          <w:sz w:val="24"/>
          <w:szCs w:val="24"/>
        </w:rPr>
        <w:t>a maioria das torres de transmissão instaladas no município não possui sinalização noturna, conforme previsto pelos órgãos de controle de tráfego aéreo – fato este que pode gerar acidentes graves em nosso município.</w:t>
      </w:r>
    </w:p>
    <w:p w:rsidR="00CE0157" w:rsidRDefault="00CE015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D409BC">
        <w:rPr>
          <w:rFonts w:ascii="Arial" w:hAnsi="Arial" w:cs="Arial"/>
          <w:bCs/>
          <w:sz w:val="24"/>
          <w:szCs w:val="24"/>
        </w:rPr>
        <w:t>:</w:t>
      </w: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5E90" w:rsidRDefault="00D409BC" w:rsidP="00D409B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1º) </w:t>
      </w:r>
      <w:r w:rsidR="00C96D25">
        <w:rPr>
          <w:rFonts w:ascii="Arial" w:hAnsi="Arial" w:cs="Arial"/>
          <w:sz w:val="24"/>
          <w:szCs w:val="24"/>
        </w:rPr>
        <w:t>Quantas torres de transmissão estão instaladas no município de Santa Bárbara d’Oeste</w:t>
      </w:r>
      <w:r w:rsidR="00D6363B">
        <w:rPr>
          <w:rFonts w:ascii="Arial" w:hAnsi="Arial" w:cs="Arial"/>
          <w:sz w:val="24"/>
          <w:szCs w:val="24"/>
        </w:rPr>
        <w:t>?</w:t>
      </w:r>
    </w:p>
    <w:p w:rsidR="00D409BC" w:rsidRPr="00D409BC" w:rsidRDefault="00745E90" w:rsidP="00D409B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D6363B" w:rsidRDefault="00D409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2º) </w:t>
      </w:r>
      <w:r w:rsidR="00C96D25">
        <w:rPr>
          <w:rFonts w:ascii="Arial" w:hAnsi="Arial" w:cs="Arial"/>
          <w:sz w:val="24"/>
          <w:szCs w:val="24"/>
        </w:rPr>
        <w:t>Quantas torres de transmissão estão instaladas seguindo as normas municipais, estaduais e federais no município de Santa Bárbara d’Oeste?</w:t>
      </w:r>
    </w:p>
    <w:p w:rsidR="00C96D25" w:rsidRDefault="00C96D2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6D25" w:rsidRDefault="00C3537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60A8D">
        <w:rPr>
          <w:rFonts w:ascii="Arial" w:hAnsi="Arial" w:cs="Arial"/>
          <w:sz w:val="24"/>
          <w:szCs w:val="24"/>
        </w:rPr>
        <w:t xml:space="preserve">º) </w:t>
      </w:r>
      <w:r w:rsidR="00C96D25">
        <w:rPr>
          <w:rFonts w:ascii="Arial" w:hAnsi="Arial" w:cs="Arial"/>
          <w:sz w:val="24"/>
          <w:szCs w:val="24"/>
        </w:rPr>
        <w:t>Quais medidas foram e estão sendo tomadas pela Administração Municipal em relação às torres de transmissão instaladas em desacordo com as normas municipais, estaduais e federais?</w:t>
      </w:r>
    </w:p>
    <w:p w:rsidR="00C35378" w:rsidRDefault="00D6363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96D25" w:rsidRDefault="00C3537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C96D25">
        <w:rPr>
          <w:rFonts w:ascii="Arial" w:hAnsi="Arial" w:cs="Arial"/>
          <w:sz w:val="24"/>
          <w:szCs w:val="24"/>
        </w:rPr>
        <w:t>Quais endereços estão instaladas as torres de transmissão?</w:t>
      </w:r>
    </w:p>
    <w:p w:rsidR="00C96D25" w:rsidRDefault="00C96D2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0A8D" w:rsidRDefault="00C96D2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5º) </w:t>
      </w:r>
      <w:r w:rsidR="00111649">
        <w:rPr>
          <w:rFonts w:ascii="Arial" w:hAnsi="Arial" w:cs="Arial"/>
          <w:sz w:val="24"/>
          <w:szCs w:val="24"/>
        </w:rPr>
        <w:t>O</w:t>
      </w:r>
      <w:r w:rsidR="00760A8D">
        <w:rPr>
          <w:rFonts w:ascii="Arial" w:hAnsi="Arial" w:cs="Arial"/>
          <w:sz w:val="24"/>
          <w:szCs w:val="24"/>
        </w:rPr>
        <w:t>utras informações que julgar importantes.</w:t>
      </w:r>
    </w:p>
    <w:p w:rsidR="00910658" w:rsidRDefault="0091065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462F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FF3852" w:rsidRPr="00D409BC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 w:rsidRPr="00D409BC">
        <w:rPr>
          <w:rFonts w:ascii="Arial" w:hAnsi="Arial" w:cs="Arial"/>
          <w:b/>
          <w:sz w:val="24"/>
          <w:szCs w:val="24"/>
        </w:rPr>
        <w:t>Justificativa:</w:t>
      </w:r>
    </w:p>
    <w:p w:rsidR="00FF3852" w:rsidRPr="00D409BC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Pr="00D409BC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96D25" w:rsidRDefault="00FF3852" w:rsidP="00C96D2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E0157">
        <w:rPr>
          <w:rFonts w:ascii="Arial" w:hAnsi="Arial" w:cs="Arial"/>
          <w:sz w:val="24"/>
          <w:szCs w:val="24"/>
        </w:rPr>
        <w:t>E</w:t>
      </w:r>
      <w:r w:rsidR="00C35378" w:rsidRPr="00CE0157">
        <w:rPr>
          <w:rFonts w:ascii="Arial" w:hAnsi="Arial" w:cs="Arial"/>
          <w:sz w:val="24"/>
          <w:szCs w:val="24"/>
        </w:rPr>
        <w:t xml:space="preserve">m resposta ao requerimento nº </w:t>
      </w:r>
      <w:r w:rsidR="00C96D25">
        <w:rPr>
          <w:rFonts w:ascii="Arial" w:hAnsi="Arial" w:cs="Arial"/>
          <w:sz w:val="24"/>
          <w:szCs w:val="24"/>
        </w:rPr>
        <w:t>69</w:t>
      </w:r>
      <w:r w:rsidR="00C35378" w:rsidRPr="00CE0157">
        <w:rPr>
          <w:rFonts w:ascii="Arial" w:hAnsi="Arial" w:cs="Arial"/>
          <w:sz w:val="24"/>
          <w:szCs w:val="24"/>
        </w:rPr>
        <w:t xml:space="preserve">/2013, de autoria deste vereador, a Prefeitura de Santa Bárbara d’Oeste informou </w:t>
      </w:r>
      <w:r w:rsidR="00C96D25">
        <w:rPr>
          <w:rFonts w:ascii="Arial" w:hAnsi="Arial" w:cs="Arial"/>
          <w:sz w:val="24"/>
          <w:szCs w:val="24"/>
        </w:rPr>
        <w:t>em 14 de fevereiro que estava em curso processo de levantamento e atualização de todas as torres de transmissão instaladas no município, bem como a conformidade de sua instalação de acordo com as normas.</w:t>
      </w:r>
    </w:p>
    <w:p w:rsidR="00D6363B" w:rsidRDefault="00C96D25" w:rsidP="00C96D25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A resposta, apesar de positiva, não é suficiente para dirimir as dúvidas deste vereador e dos munícipes de nossa cidade que, decorridos três meses da resposta, veem as torres de transmissão em funcionamento ao lado de suas residências e temem por sua saúde e segurança.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1F62" w:rsidRDefault="00D81F6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1F62" w:rsidRPr="00D409BC" w:rsidRDefault="00D81F6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B70">
        <w:rPr>
          <w:rFonts w:ascii="Arial" w:hAnsi="Arial" w:cs="Arial"/>
          <w:sz w:val="24"/>
          <w:szCs w:val="24"/>
        </w:rPr>
        <w:t>2</w:t>
      </w:r>
      <w:r w:rsidR="00C96D25">
        <w:rPr>
          <w:rFonts w:ascii="Arial" w:hAnsi="Arial" w:cs="Arial"/>
          <w:sz w:val="24"/>
          <w:szCs w:val="24"/>
        </w:rPr>
        <w:t>9</w:t>
      </w:r>
      <w:r w:rsidRPr="00D409BC">
        <w:rPr>
          <w:rFonts w:ascii="Arial" w:hAnsi="Arial" w:cs="Arial"/>
          <w:sz w:val="24"/>
          <w:szCs w:val="24"/>
        </w:rPr>
        <w:t xml:space="preserve"> de </w:t>
      </w:r>
      <w:r w:rsidR="003D39A1">
        <w:rPr>
          <w:rFonts w:ascii="Arial" w:hAnsi="Arial" w:cs="Arial"/>
          <w:sz w:val="24"/>
          <w:szCs w:val="24"/>
        </w:rPr>
        <w:t>maio</w:t>
      </w:r>
      <w:r w:rsidRPr="00D409BC">
        <w:rPr>
          <w:rFonts w:ascii="Arial" w:hAnsi="Arial" w:cs="Arial"/>
          <w:sz w:val="24"/>
          <w:szCs w:val="24"/>
        </w:rPr>
        <w:t xml:space="preserve"> de 2.0</w:t>
      </w:r>
      <w:r w:rsidR="00D409BC" w:rsidRPr="00D409BC">
        <w:rPr>
          <w:rFonts w:ascii="Arial" w:hAnsi="Arial" w:cs="Arial"/>
          <w:sz w:val="24"/>
          <w:szCs w:val="24"/>
        </w:rPr>
        <w:t>13</w:t>
      </w:r>
      <w:r w:rsidRPr="00D409BC">
        <w:rPr>
          <w:rFonts w:ascii="Arial" w:hAnsi="Arial" w:cs="Arial"/>
          <w:sz w:val="24"/>
          <w:szCs w:val="24"/>
        </w:rPr>
        <w:t>.</w:t>
      </w: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495FF8" w:rsidRPr="00AE69B4" w:rsidRDefault="00495FF8" w:rsidP="003D39A1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ANTONIO PEREIRA</w:t>
      </w:r>
    </w:p>
    <w:p w:rsidR="00495FF8" w:rsidRPr="00AE69B4" w:rsidRDefault="00495FF8" w:rsidP="003D39A1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“Pereira”</w:t>
      </w:r>
    </w:p>
    <w:p w:rsidR="00495FF8" w:rsidRPr="00AE69B4" w:rsidRDefault="00495FF8" w:rsidP="003D39A1">
      <w:pPr>
        <w:ind w:right="-1"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E69B4">
        <w:rPr>
          <w:rFonts w:ascii="Arial" w:hAnsi="Arial" w:cs="Arial"/>
          <w:sz w:val="24"/>
          <w:szCs w:val="24"/>
        </w:rPr>
        <w:t>- Vereador PT -</w:t>
      </w:r>
    </w:p>
    <w:p w:rsidR="003D39A1" w:rsidRDefault="00D81F62" w:rsidP="00495FF8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AE69B4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9.1pt;margin-top:3.9pt;width:51.3pt;height:41.2pt;z-index:-251658752" wrapcoords="-635 0 -635 20800 21600 20800 21600 0 -635 0">
            <v:imagedata r:id="rId7" o:title=""/>
            <w10:wrap type="tight"/>
          </v:shape>
        </w:pict>
      </w:r>
    </w:p>
    <w:p w:rsidR="003D39A1" w:rsidRDefault="003D39A1" w:rsidP="00495FF8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3D39A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E6B" w:rsidRDefault="00225E6B">
      <w:r>
        <w:separator/>
      </w:r>
    </w:p>
  </w:endnote>
  <w:endnote w:type="continuationSeparator" w:id="0">
    <w:p w:rsidR="00225E6B" w:rsidRDefault="00225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E6B" w:rsidRDefault="00225E6B">
      <w:r>
        <w:separator/>
      </w:r>
    </w:p>
  </w:footnote>
  <w:footnote w:type="continuationSeparator" w:id="0">
    <w:p w:rsidR="00225E6B" w:rsidRDefault="00225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D21F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D21F3" w:rsidRPr="002D21F3" w:rsidRDefault="002D21F3" w:rsidP="002D21F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D21F3">
                  <w:rPr>
                    <w:rFonts w:ascii="Arial" w:hAnsi="Arial" w:cs="Arial"/>
                    <w:b/>
                  </w:rPr>
                  <w:t>PROTOCOLO Nº: 06009/2013     DATA: 29/05/2013     HORA: 14:57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31A9"/>
    <w:rsid w:val="000439EE"/>
    <w:rsid w:val="00084E53"/>
    <w:rsid w:val="000F3B90"/>
    <w:rsid w:val="00111649"/>
    <w:rsid w:val="001B3B1C"/>
    <w:rsid w:val="001B478A"/>
    <w:rsid w:val="001D1394"/>
    <w:rsid w:val="00225E6B"/>
    <w:rsid w:val="00246989"/>
    <w:rsid w:val="002D21F3"/>
    <w:rsid w:val="002E2A5D"/>
    <w:rsid w:val="003120C2"/>
    <w:rsid w:val="0033648A"/>
    <w:rsid w:val="003556C7"/>
    <w:rsid w:val="00373483"/>
    <w:rsid w:val="00393EF5"/>
    <w:rsid w:val="003A6A6C"/>
    <w:rsid w:val="003B187E"/>
    <w:rsid w:val="003B3501"/>
    <w:rsid w:val="003D39A1"/>
    <w:rsid w:val="003D3AA8"/>
    <w:rsid w:val="004135DC"/>
    <w:rsid w:val="004370C1"/>
    <w:rsid w:val="00454EAC"/>
    <w:rsid w:val="00462FBC"/>
    <w:rsid w:val="00482DF2"/>
    <w:rsid w:val="0049057E"/>
    <w:rsid w:val="00495FF8"/>
    <w:rsid w:val="004B57DB"/>
    <w:rsid w:val="004C53EA"/>
    <w:rsid w:val="004C67DE"/>
    <w:rsid w:val="004E0B70"/>
    <w:rsid w:val="005059EA"/>
    <w:rsid w:val="0051377A"/>
    <w:rsid w:val="00522282"/>
    <w:rsid w:val="00580281"/>
    <w:rsid w:val="00616A74"/>
    <w:rsid w:val="0063697A"/>
    <w:rsid w:val="006422A1"/>
    <w:rsid w:val="0066225D"/>
    <w:rsid w:val="00696918"/>
    <w:rsid w:val="006F4D9D"/>
    <w:rsid w:val="00705ABB"/>
    <w:rsid w:val="007320CA"/>
    <w:rsid w:val="00745E90"/>
    <w:rsid w:val="0075019C"/>
    <w:rsid w:val="00760A8D"/>
    <w:rsid w:val="007B1241"/>
    <w:rsid w:val="007C458E"/>
    <w:rsid w:val="00810FF3"/>
    <w:rsid w:val="008458C9"/>
    <w:rsid w:val="008A4D70"/>
    <w:rsid w:val="008B1024"/>
    <w:rsid w:val="008C0942"/>
    <w:rsid w:val="00910658"/>
    <w:rsid w:val="009F196D"/>
    <w:rsid w:val="00A71CAF"/>
    <w:rsid w:val="00A746C7"/>
    <w:rsid w:val="00A9035B"/>
    <w:rsid w:val="00AE702A"/>
    <w:rsid w:val="00AF20C0"/>
    <w:rsid w:val="00B37CDF"/>
    <w:rsid w:val="00B71D9E"/>
    <w:rsid w:val="00BC51D0"/>
    <w:rsid w:val="00BF5A8E"/>
    <w:rsid w:val="00C21348"/>
    <w:rsid w:val="00C2138F"/>
    <w:rsid w:val="00C35378"/>
    <w:rsid w:val="00C6180D"/>
    <w:rsid w:val="00C96D25"/>
    <w:rsid w:val="00CD613B"/>
    <w:rsid w:val="00CE0157"/>
    <w:rsid w:val="00CF7F49"/>
    <w:rsid w:val="00D26CB3"/>
    <w:rsid w:val="00D409BC"/>
    <w:rsid w:val="00D6363B"/>
    <w:rsid w:val="00D81F62"/>
    <w:rsid w:val="00DC252D"/>
    <w:rsid w:val="00E522C4"/>
    <w:rsid w:val="00E52C30"/>
    <w:rsid w:val="00E71E48"/>
    <w:rsid w:val="00E903BB"/>
    <w:rsid w:val="00EB7D7D"/>
    <w:rsid w:val="00EE7983"/>
    <w:rsid w:val="00F050A0"/>
    <w:rsid w:val="00F16623"/>
    <w:rsid w:val="00F5323F"/>
    <w:rsid w:val="00F940E6"/>
    <w:rsid w:val="00FA3599"/>
    <w:rsid w:val="00FD657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841D7-EE2E-41D0-A3FC-D835CE742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2025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2013-03-06T16:13:00Z</cp:lastPrinted>
  <dcterms:created xsi:type="dcterms:W3CDTF">2014-01-14T16:50:00Z</dcterms:created>
  <dcterms:modified xsi:type="dcterms:W3CDTF">2014-01-14T16:50:00Z</dcterms:modified>
</cp:coreProperties>
</file>