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4AFA">
        <w:rPr>
          <w:rFonts w:ascii="Arial" w:hAnsi="Arial" w:cs="Arial"/>
        </w:rPr>
        <w:t>01225</w:t>
      </w:r>
      <w:r>
        <w:rPr>
          <w:rFonts w:ascii="Arial" w:hAnsi="Arial" w:cs="Arial"/>
        </w:rPr>
        <w:t>/</w:t>
      </w:r>
      <w:r w:rsidR="00F34AF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3589" w:rsidRPr="00143589" w:rsidRDefault="00AC1A54" w:rsidP="00143589">
      <w:pPr>
        <w:ind w:left="4422"/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>Suge</w:t>
      </w:r>
      <w:r w:rsidR="00086599" w:rsidRPr="00143589">
        <w:rPr>
          <w:rFonts w:ascii="Arial" w:hAnsi="Arial" w:cs="Arial"/>
          <w:sz w:val="24"/>
          <w:szCs w:val="24"/>
        </w:rPr>
        <w:t>re ao Poder Executivo Municipal a</w:t>
      </w:r>
      <w:r w:rsidR="00143589" w:rsidRPr="00143589">
        <w:rPr>
          <w:rFonts w:ascii="Arial" w:hAnsi="Arial" w:cs="Arial"/>
          <w:sz w:val="24"/>
          <w:szCs w:val="24"/>
        </w:rPr>
        <w:t>o reparo na calçada na Rua Carajás entre as Ruas Tupinambás e Rua Tupis no Bairro São Francisco</w:t>
      </w:r>
      <w:r w:rsidR="00143589">
        <w:rPr>
          <w:rFonts w:ascii="Arial" w:hAnsi="Arial" w:cs="Arial"/>
          <w:sz w:val="24"/>
          <w:szCs w:val="24"/>
        </w:rPr>
        <w:t>.</w:t>
      </w:r>
    </w:p>
    <w:p w:rsidR="00143589" w:rsidRPr="00143589" w:rsidRDefault="00143589" w:rsidP="00143589">
      <w:pPr>
        <w:pStyle w:val="Recuodecorpodetexto"/>
        <w:ind w:left="4440"/>
        <w:rPr>
          <w:rFonts w:ascii="Arial" w:hAnsi="Arial" w:cs="Arial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589" w:rsidRPr="00143589" w:rsidRDefault="00794559" w:rsidP="00143589">
      <w:pPr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14358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143589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086599" w:rsidRPr="00143589">
        <w:rPr>
          <w:rFonts w:ascii="Arial" w:hAnsi="Arial" w:cs="Arial"/>
          <w:bCs/>
          <w:sz w:val="24"/>
          <w:szCs w:val="24"/>
        </w:rPr>
        <w:t>intermédio do Setor competente,</w:t>
      </w:r>
      <w:r w:rsidR="00086599" w:rsidRPr="00143589">
        <w:rPr>
          <w:rFonts w:ascii="Arial" w:hAnsi="Arial" w:cs="Arial"/>
          <w:sz w:val="24"/>
          <w:szCs w:val="24"/>
        </w:rPr>
        <w:t xml:space="preserve"> </w:t>
      </w:r>
      <w:r w:rsidR="00143589" w:rsidRPr="00143589">
        <w:rPr>
          <w:rFonts w:ascii="Arial" w:hAnsi="Arial" w:cs="Arial"/>
          <w:sz w:val="24"/>
          <w:szCs w:val="24"/>
        </w:rPr>
        <w:t>que tome providências quanto aos reparos necessários em uma calçada localizada Rua Carajás entre as Ruas Tupinambás e Rua Tupis no Bairro São Francisco.</w:t>
      </w:r>
    </w:p>
    <w:p w:rsidR="009B754A" w:rsidRPr="009B754A" w:rsidRDefault="009B754A" w:rsidP="009B754A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43589" w:rsidRPr="00910482" w:rsidRDefault="00143589" w:rsidP="00143589">
      <w:pPr>
        <w:jc w:val="center"/>
        <w:rPr>
          <w:rFonts w:ascii="Bookman Old Style" w:hAnsi="Bookman Old Style" w:cs="Arial"/>
          <w:b/>
        </w:rPr>
      </w:pPr>
    </w:p>
    <w:p w:rsidR="00143589" w:rsidRPr="00143589" w:rsidRDefault="00020004" w:rsidP="001435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deformação e desnível na calçada, colocando em risco os pedestres. Inclusive dia 25 de Fevereiro, uma senhora caiu machucando o rosto no chão.</w:t>
      </w:r>
    </w:p>
    <w:p w:rsidR="00AC1A54" w:rsidRPr="009B754A" w:rsidRDefault="00AC1A54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20004">
        <w:rPr>
          <w:rFonts w:ascii="Arial" w:hAnsi="Arial" w:cs="Arial"/>
          <w:sz w:val="24"/>
          <w:szCs w:val="24"/>
        </w:rPr>
        <w:t>s”, em 28</w:t>
      </w:r>
      <w:r w:rsidR="007A45C1">
        <w:rPr>
          <w:rFonts w:ascii="Arial" w:hAnsi="Arial" w:cs="Arial"/>
          <w:sz w:val="24"/>
          <w:szCs w:val="24"/>
        </w:rPr>
        <w:t xml:space="preserve">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C0" w:rsidRDefault="008746C0">
      <w:r>
        <w:separator/>
      </w:r>
    </w:p>
  </w:endnote>
  <w:endnote w:type="continuationSeparator" w:id="0">
    <w:p w:rsidR="008746C0" w:rsidRDefault="008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C0" w:rsidRDefault="008746C0">
      <w:r>
        <w:separator/>
      </w:r>
    </w:p>
  </w:footnote>
  <w:footnote w:type="continuationSeparator" w:id="0">
    <w:p w:rsidR="008746C0" w:rsidRDefault="0087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1A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1A00" w:rsidRPr="00611A00" w:rsidRDefault="00611A00" w:rsidP="00611A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1A00">
                  <w:rPr>
                    <w:rFonts w:ascii="Arial" w:hAnsi="Arial" w:cs="Arial"/>
                    <w:b/>
                  </w:rPr>
                  <w:t>PROTOCOLO Nº: 02305/2013     DATA: 28/02/2013     HORA: 18:46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004"/>
    <w:rsid w:val="00086599"/>
    <w:rsid w:val="001009DF"/>
    <w:rsid w:val="00143589"/>
    <w:rsid w:val="00153184"/>
    <w:rsid w:val="001B478A"/>
    <w:rsid w:val="001D1394"/>
    <w:rsid w:val="0033648A"/>
    <w:rsid w:val="00373483"/>
    <w:rsid w:val="003D3AA8"/>
    <w:rsid w:val="00454EAC"/>
    <w:rsid w:val="0049057E"/>
    <w:rsid w:val="004B40A9"/>
    <w:rsid w:val="004B57DB"/>
    <w:rsid w:val="004C67DE"/>
    <w:rsid w:val="00611A00"/>
    <w:rsid w:val="00705ABB"/>
    <w:rsid w:val="00711E72"/>
    <w:rsid w:val="00794559"/>
    <w:rsid w:val="007A45C1"/>
    <w:rsid w:val="008746C0"/>
    <w:rsid w:val="009B7385"/>
    <w:rsid w:val="009B754A"/>
    <w:rsid w:val="009F196D"/>
    <w:rsid w:val="00A71CAF"/>
    <w:rsid w:val="00A9035B"/>
    <w:rsid w:val="00AC1A54"/>
    <w:rsid w:val="00AE702A"/>
    <w:rsid w:val="00AF4667"/>
    <w:rsid w:val="00CD613B"/>
    <w:rsid w:val="00CF7F49"/>
    <w:rsid w:val="00D26CB3"/>
    <w:rsid w:val="00D94ED6"/>
    <w:rsid w:val="00DA516F"/>
    <w:rsid w:val="00E26FD5"/>
    <w:rsid w:val="00E84AA3"/>
    <w:rsid w:val="00E903BB"/>
    <w:rsid w:val="00EB7D7D"/>
    <w:rsid w:val="00EC709D"/>
    <w:rsid w:val="00EE7983"/>
    <w:rsid w:val="00F16623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