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B5952" w14:textId="77777777" w:rsidR="00DC31F2" w:rsidRDefault="00DC31F2" w:rsidP="00067D0D">
      <w:pPr>
        <w:pStyle w:val="Ttulo"/>
        <w:rPr>
          <w:rFonts w:ascii="Arial" w:hAnsi="Arial" w:cs="Arial"/>
        </w:rPr>
      </w:pPr>
    </w:p>
    <w:p w14:paraId="10E12E22" w14:textId="77777777" w:rsidR="00067D0D" w:rsidRPr="00C355D1" w:rsidRDefault="00067D0D" w:rsidP="00067D0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DECRETO-LEGISLATIVO </w:t>
      </w:r>
      <w:r w:rsidRPr="00C355D1">
        <w:rPr>
          <w:rFonts w:ascii="Arial" w:hAnsi="Arial" w:cs="Arial"/>
        </w:rPr>
        <w:t>Nº $</w:t>
      </w:r>
      <w:proofErr w:type="gramStart"/>
      <w:r w:rsidRPr="00C355D1">
        <w:rPr>
          <w:rFonts w:ascii="Arial" w:hAnsi="Arial" w:cs="Arial"/>
        </w:rPr>
        <w:t>NUMERO</w:t>
      </w:r>
      <w:proofErr w:type="gramEnd"/>
      <w:r w:rsidRPr="00C355D1">
        <w:rPr>
          <w:rFonts w:ascii="Arial" w:hAnsi="Arial" w:cs="Arial"/>
        </w:rPr>
        <w:t>$/$ANO$</w:t>
      </w:r>
    </w:p>
    <w:p w14:paraId="29B3844D" w14:textId="77777777" w:rsidR="00067D0D" w:rsidRDefault="00067D0D" w:rsidP="00067D0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6E74F6B" w14:textId="77777777" w:rsidR="00067D0D" w:rsidRPr="00C355D1" w:rsidRDefault="00067D0D" w:rsidP="00067D0D">
      <w:pPr>
        <w:jc w:val="center"/>
        <w:rPr>
          <w:rFonts w:ascii="Arial" w:hAnsi="Arial" w:cs="Arial"/>
          <w:sz w:val="24"/>
          <w:szCs w:val="24"/>
        </w:rPr>
      </w:pPr>
    </w:p>
    <w:p w14:paraId="52DEA6B8" w14:textId="6514D603" w:rsidR="00067D0D" w:rsidRPr="00C355D1" w:rsidRDefault="00067D0D" w:rsidP="00067D0D">
      <w:pPr>
        <w:ind w:left="4536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Dispõe sobre a concessão d</w:t>
      </w:r>
      <w:r>
        <w:rPr>
          <w:rFonts w:ascii="Arial" w:hAnsi="Arial" w:cs="Arial"/>
          <w:sz w:val="24"/>
          <w:szCs w:val="24"/>
        </w:rPr>
        <w:t>o</w:t>
      </w:r>
      <w:r w:rsidRPr="006E7A8C">
        <w:rPr>
          <w:rFonts w:ascii="Arial" w:hAnsi="Arial" w:cs="Arial"/>
          <w:sz w:val="24"/>
          <w:szCs w:val="24"/>
        </w:rPr>
        <w:t xml:space="preserve"> Título Honorífico de </w:t>
      </w:r>
      <w:r>
        <w:rPr>
          <w:rFonts w:ascii="Arial" w:hAnsi="Arial" w:cs="Arial"/>
          <w:sz w:val="24"/>
          <w:szCs w:val="24"/>
        </w:rPr>
        <w:t>“</w:t>
      </w:r>
      <w:r w:rsidRPr="006E7A8C">
        <w:rPr>
          <w:rFonts w:ascii="Arial" w:hAnsi="Arial" w:cs="Arial"/>
          <w:sz w:val="24"/>
          <w:szCs w:val="24"/>
        </w:rPr>
        <w:t>Cidadão Barbarense</w:t>
      </w:r>
      <w:r>
        <w:rPr>
          <w:rFonts w:ascii="Arial" w:hAnsi="Arial" w:cs="Arial"/>
          <w:sz w:val="24"/>
          <w:szCs w:val="24"/>
        </w:rPr>
        <w:t>”</w:t>
      </w:r>
      <w:r w:rsidRPr="006E7A8C">
        <w:rPr>
          <w:rFonts w:ascii="Arial" w:hAnsi="Arial" w:cs="Arial"/>
          <w:sz w:val="24"/>
          <w:szCs w:val="24"/>
        </w:rPr>
        <w:t xml:space="preserve"> ao </w:t>
      </w:r>
      <w:r w:rsidR="00DC31F2">
        <w:rPr>
          <w:rFonts w:ascii="Arial" w:hAnsi="Arial" w:cs="Arial"/>
          <w:sz w:val="24"/>
          <w:szCs w:val="24"/>
        </w:rPr>
        <w:t>senhor Rubens Cunha</w:t>
      </w:r>
      <w:r w:rsidRPr="006E7A8C">
        <w:rPr>
          <w:rFonts w:ascii="Arial" w:hAnsi="Arial" w:cs="Arial"/>
          <w:sz w:val="24"/>
          <w:szCs w:val="24"/>
        </w:rPr>
        <w:t>, dando outras providências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14:paraId="42AEBB6F" w14:textId="77777777" w:rsidR="00067D0D" w:rsidRDefault="00067D0D" w:rsidP="00067D0D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14:paraId="44595BF4" w14:textId="77777777" w:rsidR="00067D0D" w:rsidRDefault="00067D0D" w:rsidP="00067D0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A433863" w14:textId="77777777" w:rsidR="00DC31F2" w:rsidRPr="00C355D1" w:rsidRDefault="00DC31F2" w:rsidP="00067D0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329762F" w14:textId="175985E3" w:rsidR="00067D0D" w:rsidRDefault="00552545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067D0D" w:rsidRPr="006E7A8C">
        <w:rPr>
          <w:rFonts w:ascii="Arial" w:hAnsi="Arial" w:cs="Arial"/>
          <w:sz w:val="24"/>
          <w:szCs w:val="24"/>
        </w:rPr>
        <w:t xml:space="preserve"> Câmara Municipal de Santa Bárbara d’Oeste</w:t>
      </w:r>
      <w:r>
        <w:rPr>
          <w:rFonts w:ascii="Arial" w:hAnsi="Arial" w:cs="Arial"/>
          <w:sz w:val="24"/>
          <w:szCs w:val="24"/>
        </w:rPr>
        <w:t xml:space="preserve"> decreta</w:t>
      </w:r>
      <w:r w:rsidR="00067D0D">
        <w:rPr>
          <w:rFonts w:ascii="Arial" w:hAnsi="Arial" w:cs="Arial"/>
          <w:sz w:val="24"/>
          <w:szCs w:val="24"/>
        </w:rPr>
        <w:t>:</w:t>
      </w:r>
    </w:p>
    <w:p w14:paraId="048E82F9" w14:textId="77777777" w:rsidR="00DC31F2" w:rsidRPr="006E7A8C" w:rsidRDefault="00DC31F2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8A7BB0B" w14:textId="77777777" w:rsidR="00067D0D" w:rsidRPr="006E7A8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5BF8A43" w14:textId="518E421E" w:rsidR="00067D0D" w:rsidRPr="006E7A8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C31F2">
        <w:rPr>
          <w:rFonts w:ascii="Arial" w:hAnsi="Arial" w:cs="Arial"/>
          <w:b/>
          <w:sz w:val="24"/>
          <w:szCs w:val="24"/>
        </w:rPr>
        <w:t>Art. 1º</w:t>
      </w:r>
      <w:r w:rsidR="00DC31F2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Fica concedido</w:t>
      </w:r>
      <w:r w:rsidRPr="006E7A8C">
        <w:rPr>
          <w:rFonts w:ascii="Arial" w:hAnsi="Arial" w:cs="Arial"/>
          <w:sz w:val="24"/>
          <w:szCs w:val="24"/>
        </w:rPr>
        <w:t xml:space="preserve"> o Título Honorífico de “Cidadão Barbarense”</w:t>
      </w:r>
      <w:r>
        <w:rPr>
          <w:rFonts w:ascii="Arial" w:hAnsi="Arial" w:cs="Arial"/>
          <w:sz w:val="24"/>
          <w:szCs w:val="24"/>
        </w:rPr>
        <w:t xml:space="preserve"> </w:t>
      </w:r>
      <w:r w:rsidRPr="006E7A8C">
        <w:rPr>
          <w:rFonts w:ascii="Arial" w:hAnsi="Arial" w:cs="Arial"/>
          <w:sz w:val="24"/>
          <w:szCs w:val="24"/>
        </w:rPr>
        <w:t xml:space="preserve">ao </w:t>
      </w:r>
      <w:r w:rsidR="00DC31F2">
        <w:rPr>
          <w:rFonts w:ascii="Arial" w:hAnsi="Arial" w:cs="Arial"/>
          <w:sz w:val="24"/>
          <w:szCs w:val="24"/>
        </w:rPr>
        <w:t>senhor Rubens Cunha</w:t>
      </w:r>
      <w:r w:rsidRPr="006E7A8C">
        <w:rPr>
          <w:rFonts w:ascii="Arial" w:hAnsi="Arial" w:cs="Arial"/>
          <w:sz w:val="24"/>
          <w:szCs w:val="24"/>
        </w:rPr>
        <w:t>.</w:t>
      </w:r>
    </w:p>
    <w:p w14:paraId="1027EA16" w14:textId="77777777" w:rsidR="00067D0D" w:rsidRPr="006E7A8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64BF4E1" w14:textId="33759EEC" w:rsidR="00067D0D" w:rsidRPr="006E7A8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C31F2">
        <w:rPr>
          <w:rFonts w:ascii="Arial" w:hAnsi="Arial" w:cs="Arial"/>
          <w:b/>
          <w:sz w:val="24"/>
          <w:szCs w:val="24"/>
        </w:rPr>
        <w:t>§ 1º</w:t>
      </w:r>
      <w:r w:rsidR="00DC31F2">
        <w:rPr>
          <w:rFonts w:ascii="Arial" w:hAnsi="Arial" w:cs="Arial"/>
          <w:sz w:val="24"/>
          <w:szCs w:val="24"/>
        </w:rPr>
        <w:t xml:space="preserve"> - </w:t>
      </w:r>
      <w:r w:rsidRPr="006E7A8C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14:paraId="0AFE3FFF" w14:textId="77777777" w:rsidR="00067D0D" w:rsidRPr="006E7A8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 xml:space="preserve">    </w:t>
      </w:r>
    </w:p>
    <w:p w14:paraId="56E9CE76" w14:textId="68095483" w:rsidR="00067D0D" w:rsidRPr="006E7A8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C31F2">
        <w:rPr>
          <w:rFonts w:ascii="Arial" w:hAnsi="Arial" w:cs="Arial"/>
          <w:b/>
          <w:sz w:val="24"/>
          <w:szCs w:val="24"/>
        </w:rPr>
        <w:t>§ 2º</w:t>
      </w:r>
      <w:r w:rsidR="00DC31F2">
        <w:rPr>
          <w:rFonts w:ascii="Arial" w:hAnsi="Arial" w:cs="Arial"/>
          <w:sz w:val="24"/>
          <w:szCs w:val="24"/>
        </w:rPr>
        <w:t xml:space="preserve"> - </w:t>
      </w:r>
      <w:r w:rsidRPr="006E7A8C">
        <w:rPr>
          <w:rFonts w:ascii="Arial" w:hAnsi="Arial" w:cs="Arial"/>
          <w:sz w:val="24"/>
          <w:szCs w:val="24"/>
        </w:rPr>
        <w:t xml:space="preserve">Esta homenagem é de iniciativa do Vereador </w:t>
      </w:r>
      <w:r w:rsidR="00DC31F2">
        <w:rPr>
          <w:rFonts w:ascii="Arial" w:hAnsi="Arial" w:cs="Arial"/>
          <w:sz w:val="24"/>
          <w:szCs w:val="24"/>
        </w:rPr>
        <w:t xml:space="preserve">Wilson de Araújo Rocha – </w:t>
      </w:r>
      <w:proofErr w:type="spellStart"/>
      <w:r w:rsidR="00DC31F2">
        <w:rPr>
          <w:rFonts w:ascii="Arial" w:hAnsi="Arial" w:cs="Arial"/>
          <w:sz w:val="24"/>
          <w:szCs w:val="24"/>
        </w:rPr>
        <w:t>Wilsonda</w:t>
      </w:r>
      <w:proofErr w:type="spellEnd"/>
      <w:r w:rsidR="00DC31F2">
        <w:rPr>
          <w:rFonts w:ascii="Arial" w:hAnsi="Arial" w:cs="Arial"/>
          <w:sz w:val="24"/>
          <w:szCs w:val="24"/>
        </w:rPr>
        <w:t xml:space="preserve"> Engenharia</w:t>
      </w:r>
    </w:p>
    <w:p w14:paraId="62A260E1" w14:textId="77777777" w:rsidR="00067D0D" w:rsidRPr="006E7A8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6B73AE" w14:textId="328DFC61" w:rsidR="00067D0D" w:rsidRPr="006E7A8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C31F2">
        <w:rPr>
          <w:rFonts w:ascii="Arial" w:hAnsi="Arial" w:cs="Arial"/>
          <w:b/>
          <w:sz w:val="24"/>
          <w:szCs w:val="24"/>
        </w:rPr>
        <w:t>Art. 2º</w:t>
      </w:r>
      <w:r w:rsidR="00DC31F2">
        <w:rPr>
          <w:rFonts w:ascii="Arial" w:hAnsi="Arial" w:cs="Arial"/>
          <w:sz w:val="24"/>
          <w:szCs w:val="24"/>
        </w:rPr>
        <w:t xml:space="preserve"> - </w:t>
      </w:r>
      <w:r w:rsidRPr="006E7A8C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14:paraId="574188D1" w14:textId="77777777" w:rsidR="00067D0D" w:rsidRPr="006E7A8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82A9305" w14:textId="4C05EF27" w:rsidR="00067D0D" w:rsidRPr="006E7A8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C31F2">
        <w:rPr>
          <w:rFonts w:ascii="Arial" w:hAnsi="Arial" w:cs="Arial"/>
          <w:b/>
          <w:sz w:val="24"/>
          <w:szCs w:val="24"/>
        </w:rPr>
        <w:t>Art. 3º</w:t>
      </w:r>
      <w:r w:rsidR="00DC31F2">
        <w:rPr>
          <w:rFonts w:ascii="Arial" w:hAnsi="Arial" w:cs="Arial"/>
          <w:sz w:val="24"/>
          <w:szCs w:val="24"/>
        </w:rPr>
        <w:t xml:space="preserve"> - </w:t>
      </w:r>
      <w:r w:rsidRPr="006E7A8C">
        <w:rPr>
          <w:rFonts w:ascii="Arial" w:hAnsi="Arial" w:cs="Arial"/>
          <w:sz w:val="24"/>
          <w:szCs w:val="24"/>
        </w:rPr>
        <w:t>As despesas decorrentes da execução do presente Decreto-Legislativo correrão por conta de verba própria consignada no orçamento vigente.</w:t>
      </w:r>
    </w:p>
    <w:p w14:paraId="6456D92B" w14:textId="77777777" w:rsidR="00067D0D" w:rsidRPr="006E7A8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2D622DB" w14:textId="77777777" w:rsidR="00067D0D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C31F2">
        <w:rPr>
          <w:rFonts w:ascii="Arial" w:hAnsi="Arial" w:cs="Arial"/>
          <w:b/>
          <w:sz w:val="24"/>
          <w:szCs w:val="24"/>
        </w:rPr>
        <w:t>Art. 4º</w:t>
      </w:r>
      <w:r w:rsidRPr="006E7A8C">
        <w:rPr>
          <w:rFonts w:ascii="Arial" w:hAnsi="Arial" w:cs="Arial"/>
          <w:sz w:val="24"/>
          <w:szCs w:val="24"/>
        </w:rPr>
        <w:t xml:space="preserve"> - Este Decreto-Legislativo entrará em vigor na data de sua publicação, revogadas as disposições em contrário.</w:t>
      </w:r>
    </w:p>
    <w:p w14:paraId="1AB48CA7" w14:textId="77777777" w:rsidR="00DC31F2" w:rsidRDefault="00DC31F2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84A236" w14:textId="77777777" w:rsidR="00DC31F2" w:rsidRPr="006E7A8C" w:rsidRDefault="00DC31F2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C041C67" w14:textId="77777777" w:rsidR="00067D0D" w:rsidRPr="009D34DF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4C2642C" w14:textId="01E753C3" w:rsidR="00067D0D" w:rsidRPr="00C355D1" w:rsidRDefault="00067D0D" w:rsidP="00DC31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76B54">
        <w:rPr>
          <w:rFonts w:ascii="Arial" w:hAnsi="Arial" w:cs="Arial"/>
          <w:sz w:val="24"/>
          <w:szCs w:val="24"/>
        </w:rPr>
        <w:t xml:space="preserve">ário “Dr. Tancredo Neves”, em </w:t>
      </w:r>
      <w:r w:rsidR="00BE4010">
        <w:rPr>
          <w:rFonts w:ascii="Arial" w:hAnsi="Arial" w:cs="Arial"/>
          <w:sz w:val="24"/>
          <w:szCs w:val="24"/>
        </w:rPr>
        <w:t>14</w:t>
      </w:r>
      <w:r w:rsidR="00976B54">
        <w:rPr>
          <w:rFonts w:ascii="Arial" w:hAnsi="Arial" w:cs="Arial"/>
          <w:sz w:val="24"/>
          <w:szCs w:val="24"/>
        </w:rPr>
        <w:t xml:space="preserve"> de </w:t>
      </w:r>
      <w:r w:rsidR="00BE4010">
        <w:rPr>
          <w:rFonts w:ascii="Arial" w:hAnsi="Arial" w:cs="Arial"/>
          <w:sz w:val="24"/>
          <w:szCs w:val="24"/>
        </w:rPr>
        <w:t>maio</w:t>
      </w:r>
      <w:r w:rsidR="00976B54">
        <w:rPr>
          <w:rFonts w:ascii="Arial" w:hAnsi="Arial" w:cs="Arial"/>
          <w:sz w:val="24"/>
          <w:szCs w:val="24"/>
        </w:rPr>
        <w:t xml:space="preserve"> de 2</w:t>
      </w:r>
      <w:r w:rsidR="00BE4010">
        <w:rPr>
          <w:rFonts w:ascii="Arial" w:hAnsi="Arial" w:cs="Arial"/>
          <w:sz w:val="24"/>
          <w:szCs w:val="24"/>
        </w:rPr>
        <w:t>025</w:t>
      </w:r>
      <w:r w:rsidRPr="00C355D1">
        <w:rPr>
          <w:rFonts w:ascii="Arial" w:hAnsi="Arial" w:cs="Arial"/>
          <w:sz w:val="24"/>
          <w:szCs w:val="24"/>
        </w:rPr>
        <w:t>.</w:t>
      </w:r>
    </w:p>
    <w:p w14:paraId="1089D423" w14:textId="77777777" w:rsidR="00067D0D" w:rsidRPr="00C355D1" w:rsidRDefault="00067D0D" w:rsidP="00067D0D">
      <w:pPr>
        <w:ind w:firstLine="1440"/>
        <w:rPr>
          <w:rFonts w:ascii="Arial" w:hAnsi="Arial" w:cs="Arial"/>
          <w:sz w:val="24"/>
          <w:szCs w:val="24"/>
        </w:rPr>
      </w:pPr>
    </w:p>
    <w:p w14:paraId="129C08A0" w14:textId="77777777" w:rsidR="00067D0D" w:rsidRDefault="00067D0D" w:rsidP="00067D0D">
      <w:pPr>
        <w:ind w:firstLine="1440"/>
        <w:rPr>
          <w:rFonts w:ascii="Arial" w:hAnsi="Arial" w:cs="Arial"/>
          <w:sz w:val="24"/>
          <w:szCs w:val="24"/>
        </w:rPr>
      </w:pPr>
    </w:p>
    <w:p w14:paraId="0703A7AA" w14:textId="77777777" w:rsidR="00067D0D" w:rsidRPr="00C355D1" w:rsidRDefault="00067D0D" w:rsidP="00067D0D">
      <w:pPr>
        <w:ind w:firstLine="1440"/>
        <w:rPr>
          <w:rFonts w:ascii="Arial" w:hAnsi="Arial" w:cs="Arial"/>
          <w:sz w:val="24"/>
          <w:szCs w:val="24"/>
        </w:rPr>
      </w:pPr>
    </w:p>
    <w:p w14:paraId="3243C773" w14:textId="78FA7830" w:rsidR="00067D0D" w:rsidRDefault="00DC31F2" w:rsidP="00067D0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WILSON DE ARAÚJO ROCHA</w:t>
      </w:r>
    </w:p>
    <w:p w14:paraId="2206C684" w14:textId="76125589" w:rsidR="00DC31F2" w:rsidRPr="00C355D1" w:rsidRDefault="00DC31F2" w:rsidP="00067D0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“Wilson da Engenharia”</w:t>
      </w:r>
    </w:p>
    <w:p w14:paraId="6D47646F" w14:textId="77777777" w:rsidR="00067D0D" w:rsidRDefault="00067D0D" w:rsidP="00067D0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14:paraId="6324B7C2" w14:textId="77777777" w:rsidR="00BE4010" w:rsidRDefault="00BE4010" w:rsidP="00067D0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12AA88E3" w14:textId="77777777" w:rsidR="00BE4010" w:rsidRDefault="00BE4010" w:rsidP="00067D0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33522629" w14:textId="77777777" w:rsidR="00BE4010" w:rsidRDefault="00BE4010" w:rsidP="00067D0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718EC77C" w14:textId="77777777" w:rsidR="00BE4010" w:rsidRDefault="00BE4010" w:rsidP="00067D0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13F05247" w14:textId="4D853518" w:rsidR="00DC31F2" w:rsidRPr="00BE4010" w:rsidRDefault="00BE4010" w:rsidP="00BE4010">
      <w:pPr>
        <w:ind w:firstLine="120"/>
        <w:outlineLvl w:val="0"/>
        <w:rPr>
          <w:rFonts w:ascii="Arial" w:hAnsi="Arial" w:cs="Arial"/>
          <w:sz w:val="16"/>
        </w:rPr>
      </w:pPr>
      <w:r>
        <w:rPr>
          <w:rFonts w:ascii="Arial" w:hAnsi="Arial" w:cs="Arial"/>
          <w:sz w:val="24"/>
          <w:szCs w:val="24"/>
        </w:rPr>
        <w:br w:type="page"/>
      </w:r>
      <w:r w:rsidR="00DC31F2" w:rsidRPr="00BE4010">
        <w:rPr>
          <w:rFonts w:ascii="Arial" w:hAnsi="Arial" w:cs="Arial"/>
          <w:sz w:val="16"/>
        </w:rPr>
        <w:lastRenderedPageBreak/>
        <w:t>PROJETO DE DECRETO-LEGISLATIVO Nº $</w:t>
      </w:r>
      <w:proofErr w:type="gramStart"/>
      <w:r w:rsidR="00DC31F2" w:rsidRPr="00BE4010">
        <w:rPr>
          <w:rFonts w:ascii="Arial" w:hAnsi="Arial" w:cs="Arial"/>
          <w:sz w:val="16"/>
        </w:rPr>
        <w:t>NUMERO</w:t>
      </w:r>
      <w:proofErr w:type="gramEnd"/>
      <w:r w:rsidR="00DC31F2" w:rsidRPr="00BE4010">
        <w:rPr>
          <w:rFonts w:ascii="Arial" w:hAnsi="Arial" w:cs="Arial"/>
          <w:sz w:val="16"/>
        </w:rPr>
        <w:t>$/$ANO$</w:t>
      </w:r>
      <w:r w:rsidR="00DC31F2" w:rsidRPr="00BE4010">
        <w:rPr>
          <w:rFonts w:ascii="Arial" w:hAnsi="Arial" w:cs="Arial"/>
          <w:sz w:val="16"/>
        </w:rPr>
        <w:t xml:space="preserve"> - PÁGINA 02</w:t>
      </w:r>
    </w:p>
    <w:p w14:paraId="49A9D8D5" w14:textId="77777777" w:rsidR="00DC31F2" w:rsidRDefault="00DC31F2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4BB4399" w14:textId="77777777" w:rsidR="00BE4010" w:rsidRDefault="00BE4010" w:rsidP="00B753FD">
      <w:pPr>
        <w:jc w:val="center"/>
        <w:rPr>
          <w:rFonts w:ascii="Arial" w:hAnsi="Arial" w:cs="Arial"/>
          <w:b/>
          <w:sz w:val="24"/>
          <w:szCs w:val="24"/>
        </w:rPr>
      </w:pPr>
    </w:p>
    <w:p w14:paraId="7C27D6CB" w14:textId="7EC98FED" w:rsidR="00067D0D" w:rsidRPr="00BE4010" w:rsidRDefault="00067D0D" w:rsidP="00B753FD">
      <w:pPr>
        <w:jc w:val="center"/>
        <w:rPr>
          <w:rFonts w:ascii="Arial" w:hAnsi="Arial" w:cs="Arial"/>
          <w:b/>
          <w:sz w:val="24"/>
          <w:szCs w:val="24"/>
        </w:rPr>
      </w:pPr>
      <w:r w:rsidRPr="00BE4010">
        <w:rPr>
          <w:rFonts w:ascii="Arial" w:hAnsi="Arial" w:cs="Arial"/>
          <w:b/>
          <w:sz w:val="24"/>
          <w:szCs w:val="24"/>
        </w:rPr>
        <w:t>BIOGRAFIA</w:t>
      </w:r>
    </w:p>
    <w:p w14:paraId="593749E7" w14:textId="77777777" w:rsidR="00BE4010" w:rsidRPr="00BE4010" w:rsidRDefault="00BE4010" w:rsidP="00BE40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91AFEA2" w14:textId="77777777" w:rsidR="00BE4010" w:rsidRPr="00BE4010" w:rsidRDefault="00BE4010" w:rsidP="00BE40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4010">
        <w:rPr>
          <w:rFonts w:ascii="Arial" w:hAnsi="Arial" w:cs="Arial"/>
          <w:sz w:val="24"/>
          <w:szCs w:val="24"/>
        </w:rPr>
        <w:t>Rubens Cunha nasceu em 14 de maio de 1954, na cidade de Guarantã, interior de São Paulo. Em 1978, mudou-se para Águas de São Pedro para estudar Hotelaria no renomado Grande Hotel. Logo após a conclusão do curso, veio para Santa Bárbara d’Oeste, onde iniciou sua trajetória profissional no Hotel Municipal, a convite do Sr. Araújo.</w:t>
      </w:r>
    </w:p>
    <w:p w14:paraId="5BA74CEA" w14:textId="77777777" w:rsidR="00BE4010" w:rsidRPr="00BE4010" w:rsidRDefault="00BE4010" w:rsidP="00BE40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C3E9276" w14:textId="77777777" w:rsidR="00BE4010" w:rsidRPr="00BE4010" w:rsidRDefault="00BE4010" w:rsidP="00BE40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4010">
        <w:rPr>
          <w:rFonts w:ascii="Arial" w:hAnsi="Arial" w:cs="Arial"/>
          <w:sz w:val="24"/>
          <w:szCs w:val="24"/>
        </w:rPr>
        <w:t xml:space="preserve">Radicado em Santa Bárbara, trabalhou em diversos setores – tecelagem, imobiliária, indústria –, demonstrando versatilidade e compromisso. Em 1979, casou-se com Terezinha de Jesus Rodrigues, com quem teve o filho Rodrigo. Pouco tempo depois, iniciou sua carreira na comunicação vendendo livros, sendo posteriormente apresentado ao proprietário da Rádio Brasil, </w:t>
      </w:r>
      <w:proofErr w:type="spellStart"/>
      <w:r w:rsidRPr="00BE4010">
        <w:rPr>
          <w:rFonts w:ascii="Arial" w:hAnsi="Arial" w:cs="Arial"/>
          <w:sz w:val="24"/>
          <w:szCs w:val="24"/>
        </w:rPr>
        <w:t>Natale</w:t>
      </w:r>
      <w:proofErr w:type="spellEnd"/>
      <w:r w:rsidRPr="00BE40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4010">
        <w:rPr>
          <w:rFonts w:ascii="Arial" w:hAnsi="Arial" w:cs="Arial"/>
          <w:sz w:val="24"/>
          <w:szCs w:val="24"/>
        </w:rPr>
        <w:t>Giacomin</w:t>
      </w:r>
      <w:proofErr w:type="spellEnd"/>
      <w:r w:rsidRPr="00BE4010">
        <w:rPr>
          <w:rFonts w:ascii="Arial" w:hAnsi="Arial" w:cs="Arial"/>
          <w:sz w:val="24"/>
          <w:szCs w:val="24"/>
        </w:rPr>
        <w:t xml:space="preserve">. Em março de 1980, foi contratado como agenciador de propagandas, dando início a uma notável trajetória no </w:t>
      </w:r>
      <w:proofErr w:type="spellStart"/>
      <w:r w:rsidRPr="00BE4010">
        <w:rPr>
          <w:rFonts w:ascii="Arial" w:hAnsi="Arial" w:cs="Arial"/>
          <w:sz w:val="24"/>
          <w:szCs w:val="24"/>
        </w:rPr>
        <w:t>radialismo</w:t>
      </w:r>
      <w:proofErr w:type="spellEnd"/>
      <w:r w:rsidRPr="00BE4010">
        <w:rPr>
          <w:rFonts w:ascii="Arial" w:hAnsi="Arial" w:cs="Arial"/>
          <w:sz w:val="24"/>
          <w:szCs w:val="24"/>
        </w:rPr>
        <w:t xml:space="preserve"> barbarense.</w:t>
      </w:r>
    </w:p>
    <w:p w14:paraId="47859075" w14:textId="77777777" w:rsidR="00BE4010" w:rsidRPr="00BE4010" w:rsidRDefault="00BE4010" w:rsidP="00BE40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A03BF4E" w14:textId="77777777" w:rsidR="00BE4010" w:rsidRPr="00BE4010" w:rsidRDefault="00BE4010" w:rsidP="00BE40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4010">
        <w:rPr>
          <w:rFonts w:ascii="Arial" w:hAnsi="Arial" w:cs="Arial"/>
          <w:sz w:val="24"/>
          <w:szCs w:val="24"/>
        </w:rPr>
        <w:t>Seu primeiro programa foi "Você Faz o Sucesso", dividindo o microfone com o saudoso Tião Rossi. Com carisma e autenticidade, ganhou o apelido de “Amigo Torcedor”, por sua presença marcante nas transmissões esportivas. Atuou também em outras emissoras da região, como a Rádio Nova Sumaré e Rádio Azul Celeste, além de exercer atividades como agenciador na EPTV Campinas e na Band Campinas.</w:t>
      </w:r>
    </w:p>
    <w:p w14:paraId="2CCEF545" w14:textId="77777777" w:rsidR="00BE4010" w:rsidRPr="00BE4010" w:rsidRDefault="00BE4010" w:rsidP="00BE40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A41B0E" w14:textId="77777777" w:rsidR="00BE4010" w:rsidRPr="00BE4010" w:rsidRDefault="00BE4010" w:rsidP="00BE40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4010">
        <w:rPr>
          <w:rFonts w:ascii="Arial" w:hAnsi="Arial" w:cs="Arial"/>
          <w:sz w:val="24"/>
          <w:szCs w:val="24"/>
        </w:rPr>
        <w:t>Na política, foi eleito vereador em 1992 e vice-presidente da Câmara em 1995. Ficou conhecido como o “Pai dos Telefones”, por seu empenho em democratizar o acesso à telefonia residencial em Santa Bárbara d’Oeste.</w:t>
      </w:r>
    </w:p>
    <w:p w14:paraId="24AEAA66" w14:textId="77777777" w:rsidR="00BE4010" w:rsidRPr="00BE4010" w:rsidRDefault="00BE4010" w:rsidP="00BE40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CBDB60" w14:textId="77777777" w:rsidR="00BE4010" w:rsidRPr="00BE4010" w:rsidRDefault="00BE4010" w:rsidP="00BE40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4010">
        <w:rPr>
          <w:rFonts w:ascii="Arial" w:hAnsi="Arial" w:cs="Arial"/>
          <w:sz w:val="24"/>
          <w:szCs w:val="24"/>
        </w:rPr>
        <w:t>Atualmente, Rubens Cunha segue atuante como comentarista esportivo. Além disso, integra a diretoria do COPASBO – Conselho de Pastores de Santa Bárbara d’Oeste – e exerce o ministério pastoral na Igreja “Família nas Mãos de Deus”, ao lado do Pastor Ronaldo dos Reis.</w:t>
      </w:r>
    </w:p>
    <w:p w14:paraId="36ABE74A" w14:textId="77777777" w:rsidR="00BE4010" w:rsidRPr="00BE4010" w:rsidRDefault="00BE4010" w:rsidP="00BE40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8735DC" w14:textId="7BD4CD8F" w:rsidR="00067D0D" w:rsidRPr="009D34DF" w:rsidRDefault="00BE4010" w:rsidP="00BE40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4010">
        <w:rPr>
          <w:rFonts w:ascii="Arial" w:hAnsi="Arial" w:cs="Arial"/>
          <w:sz w:val="24"/>
          <w:szCs w:val="24"/>
        </w:rPr>
        <w:t>Com 45 anos de contribuição ininterrupta à comunicação regional (1980–2025), Rubens Cunha representa um verdadeiro pilar da cultura, da fé e da informação em Santa Bárbara d’Oeste. Sua trajetória é símbolo de dedicação, amor ao próximo e comprometimento com o bem comum.</w:t>
      </w:r>
    </w:p>
    <w:p w14:paraId="6E2A075F" w14:textId="77777777" w:rsidR="00067D0D" w:rsidRPr="009D34DF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5D87ECC" w14:textId="77777777" w:rsidR="00BE4010" w:rsidRDefault="00BE4010" w:rsidP="00BE4010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69BBCA84" w14:textId="77777777" w:rsidR="00BE4010" w:rsidRPr="00C355D1" w:rsidRDefault="00BE4010" w:rsidP="00BE401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14 de maio de 2025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455285B" w14:textId="77777777" w:rsidR="00BE4010" w:rsidRPr="00C355D1" w:rsidRDefault="00BE4010" w:rsidP="00BE4010">
      <w:pPr>
        <w:ind w:firstLine="1440"/>
        <w:rPr>
          <w:rFonts w:ascii="Arial" w:hAnsi="Arial" w:cs="Arial"/>
          <w:sz w:val="24"/>
          <w:szCs w:val="24"/>
        </w:rPr>
      </w:pPr>
    </w:p>
    <w:p w14:paraId="31FA154F" w14:textId="77777777" w:rsidR="00BE4010" w:rsidRDefault="00BE4010" w:rsidP="00BE4010">
      <w:pPr>
        <w:ind w:firstLine="1440"/>
        <w:rPr>
          <w:rFonts w:ascii="Arial" w:hAnsi="Arial" w:cs="Arial"/>
          <w:sz w:val="24"/>
          <w:szCs w:val="24"/>
        </w:rPr>
      </w:pPr>
    </w:p>
    <w:p w14:paraId="621040E7" w14:textId="77777777" w:rsidR="00BE4010" w:rsidRPr="00C355D1" w:rsidRDefault="00BE4010" w:rsidP="00BE4010">
      <w:pPr>
        <w:ind w:firstLine="1440"/>
        <w:rPr>
          <w:rFonts w:ascii="Arial" w:hAnsi="Arial" w:cs="Arial"/>
          <w:sz w:val="24"/>
          <w:szCs w:val="24"/>
        </w:rPr>
      </w:pPr>
    </w:p>
    <w:p w14:paraId="2496C984" w14:textId="77777777" w:rsidR="00BE4010" w:rsidRDefault="00BE4010" w:rsidP="00BE401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WILSON DE ARAÚJO ROCHA</w:t>
      </w:r>
    </w:p>
    <w:p w14:paraId="47BDA07F" w14:textId="77777777" w:rsidR="00BE4010" w:rsidRPr="00C355D1" w:rsidRDefault="00BE4010" w:rsidP="00BE401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“Wilson da Engenharia”</w:t>
      </w:r>
    </w:p>
    <w:p w14:paraId="2E7CDB43" w14:textId="1A5E7C6F" w:rsidR="009F196D" w:rsidRPr="00CF7F49" w:rsidRDefault="00BE4010" w:rsidP="00BE40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BE4010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4A6CF" w14:textId="77777777" w:rsidR="00493F10" w:rsidRDefault="00493F10">
      <w:r>
        <w:separator/>
      </w:r>
    </w:p>
  </w:endnote>
  <w:endnote w:type="continuationSeparator" w:id="0">
    <w:p w14:paraId="7F500AF4" w14:textId="77777777" w:rsidR="00493F10" w:rsidRDefault="0049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CC1A8F" w14:textId="77777777" w:rsidR="00493F10" w:rsidRDefault="00493F10">
      <w:r>
        <w:separator/>
      </w:r>
    </w:p>
  </w:footnote>
  <w:footnote w:type="continuationSeparator" w:id="0">
    <w:p w14:paraId="07A18E54" w14:textId="77777777" w:rsidR="00493F10" w:rsidRDefault="00493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2F91B" w14:textId="77777777" w:rsidR="0049057E" w:rsidRDefault="00493F10">
    <w:pPr>
      <w:pStyle w:val="Cabealho"/>
    </w:pPr>
    <w:r>
      <w:rPr>
        <w:noProof/>
      </w:rPr>
      <w:pict w14:anchorId="75CB1F36"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14:paraId="2350E20F" w14:textId="77777777"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65209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D217A2">
                  <w:rPr>
                    <w:rFonts w:ascii="Arial" w:hAnsi="Arial" w:cs="Arial"/>
                    <w:sz w:val="40"/>
                    <w:szCs w:val="40"/>
                  </w:rPr>
                  <w:t>’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Oeste</w:t>
                </w:r>
              </w:p>
              <w:p w14:paraId="70FD29C5" w14:textId="77777777"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 w14:anchorId="0C7944CB"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14:paraId="7CC6EBEF" w14:textId="77777777" w:rsidR="00AE702A" w:rsidRDefault="00493F10">
                <w:r>
                  <w:pict w14:anchorId="2851A76A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75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D0D"/>
    <w:rsid w:val="000A69C1"/>
    <w:rsid w:val="001124DA"/>
    <w:rsid w:val="001B478A"/>
    <w:rsid w:val="001D1394"/>
    <w:rsid w:val="002B2AD4"/>
    <w:rsid w:val="0033648A"/>
    <w:rsid w:val="00373483"/>
    <w:rsid w:val="003D3AA8"/>
    <w:rsid w:val="00454EAC"/>
    <w:rsid w:val="0049057E"/>
    <w:rsid w:val="00493F10"/>
    <w:rsid w:val="004B57DB"/>
    <w:rsid w:val="004C67DE"/>
    <w:rsid w:val="00552545"/>
    <w:rsid w:val="00606A13"/>
    <w:rsid w:val="00652091"/>
    <w:rsid w:val="00705ABB"/>
    <w:rsid w:val="007A0517"/>
    <w:rsid w:val="00907220"/>
    <w:rsid w:val="00927F48"/>
    <w:rsid w:val="00976B54"/>
    <w:rsid w:val="009F196D"/>
    <w:rsid w:val="00A6097E"/>
    <w:rsid w:val="00A71CAF"/>
    <w:rsid w:val="00A9035B"/>
    <w:rsid w:val="00AE702A"/>
    <w:rsid w:val="00B753FD"/>
    <w:rsid w:val="00BA1614"/>
    <w:rsid w:val="00BE4010"/>
    <w:rsid w:val="00BF466D"/>
    <w:rsid w:val="00C47FAE"/>
    <w:rsid w:val="00CD613B"/>
    <w:rsid w:val="00CF7F49"/>
    <w:rsid w:val="00D217A2"/>
    <w:rsid w:val="00D26CB3"/>
    <w:rsid w:val="00DC31F2"/>
    <w:rsid w:val="00E903BB"/>
    <w:rsid w:val="00EB7D7D"/>
    <w:rsid w:val="00EB7EF9"/>
    <w:rsid w:val="00ED4899"/>
    <w:rsid w:val="00EE7983"/>
    <w:rsid w:val="00F16623"/>
    <w:rsid w:val="00F90E99"/>
    <w:rsid w:val="00F9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107BC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40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DC31F2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B2A4F-4B59-4564-9A72-2DE76BF5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2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Luciana</cp:lastModifiedBy>
  <cp:revision>13</cp:revision>
  <cp:lastPrinted>2016-12-19T12:06:00Z</cp:lastPrinted>
  <dcterms:created xsi:type="dcterms:W3CDTF">2014-01-14T16:57:00Z</dcterms:created>
  <dcterms:modified xsi:type="dcterms:W3CDTF">2025-05-14T16:25:00Z</dcterms:modified>
</cp:coreProperties>
</file>