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87378">
        <w:rPr>
          <w:rFonts w:ascii="Arial" w:hAnsi="Arial" w:cs="Arial"/>
        </w:rPr>
        <w:t>00673</w:t>
      </w:r>
      <w:r>
        <w:rPr>
          <w:rFonts w:ascii="Arial" w:hAnsi="Arial" w:cs="Arial"/>
        </w:rPr>
        <w:t>/</w:t>
      </w:r>
      <w:r w:rsidR="00787378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</w:t>
      </w:r>
      <w:r w:rsidR="00943595">
        <w:rPr>
          <w:rFonts w:ascii="Arial" w:hAnsi="Arial" w:cs="Arial"/>
          <w:b/>
          <w:sz w:val="24"/>
          <w:szCs w:val="24"/>
        </w:rPr>
        <w:t>a</w:t>
      </w:r>
      <w:r w:rsidRPr="007F6770">
        <w:rPr>
          <w:rFonts w:ascii="Arial" w:hAnsi="Arial" w:cs="Arial"/>
          <w:b/>
          <w:sz w:val="24"/>
          <w:szCs w:val="24"/>
        </w:rPr>
        <w:t xml:space="preserve">. </w:t>
      </w:r>
      <w:r w:rsidR="00943595">
        <w:rPr>
          <w:rFonts w:ascii="Arial" w:hAnsi="Arial" w:cs="Arial"/>
          <w:b/>
          <w:sz w:val="24"/>
          <w:szCs w:val="24"/>
        </w:rPr>
        <w:t>Regina Célia da Rocha Recchia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>Sr</w:t>
      </w:r>
      <w:r w:rsidR="00943595">
        <w:rPr>
          <w:rFonts w:ascii="Arial" w:hAnsi="Arial" w:cs="Arial"/>
          <w:b/>
          <w:bCs/>
          <w:sz w:val="24"/>
          <w:szCs w:val="24"/>
        </w:rPr>
        <w:t>a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. </w:t>
      </w:r>
      <w:r w:rsidR="00943595">
        <w:rPr>
          <w:rFonts w:ascii="Arial" w:hAnsi="Arial" w:cs="Arial"/>
          <w:b/>
          <w:bCs/>
          <w:sz w:val="24"/>
          <w:szCs w:val="24"/>
        </w:rPr>
        <w:t>Regina Célia da Rocha Recchia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943595">
        <w:rPr>
          <w:rFonts w:ascii="Arial" w:hAnsi="Arial" w:cs="Arial"/>
          <w:bCs/>
          <w:sz w:val="24"/>
          <w:szCs w:val="24"/>
        </w:rPr>
        <w:t>2</w:t>
      </w:r>
      <w:r w:rsidR="008C1F71">
        <w:rPr>
          <w:rFonts w:ascii="Arial" w:hAnsi="Arial" w:cs="Arial"/>
          <w:bCs/>
          <w:sz w:val="24"/>
          <w:szCs w:val="24"/>
        </w:rPr>
        <w:t xml:space="preserve"> de 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943595">
        <w:rPr>
          <w:rFonts w:ascii="Arial" w:hAnsi="Arial" w:cs="Arial"/>
          <w:sz w:val="24"/>
          <w:szCs w:val="24"/>
        </w:rPr>
        <w:t>Ipê, 103, no Jardim Flamboyant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943595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Regina Célia da Rocha Recchia</w:t>
      </w:r>
      <w:r w:rsidR="00477178">
        <w:rPr>
          <w:rFonts w:ascii="Arial" w:hAnsi="Arial" w:cs="Arial"/>
        </w:rPr>
        <w:t xml:space="preserve"> t</w:t>
      </w:r>
      <w:r w:rsidR="00F02A5C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58</w:t>
      </w:r>
      <w:r w:rsidR="00F02A5C">
        <w:rPr>
          <w:rFonts w:ascii="Arial" w:hAnsi="Arial" w:cs="Arial"/>
        </w:rPr>
        <w:t xml:space="preserve"> anos</w:t>
      </w:r>
      <w:r w:rsidR="007F6770">
        <w:rPr>
          <w:rFonts w:ascii="Arial" w:hAnsi="Arial" w:cs="Arial"/>
        </w:rPr>
        <w:t xml:space="preserve"> e veio </w:t>
      </w:r>
      <w:r w:rsidR="00F02A5C">
        <w:rPr>
          <w:rFonts w:ascii="Arial" w:hAnsi="Arial" w:cs="Arial"/>
        </w:rPr>
        <w:t xml:space="preserve">a falecer no dia </w:t>
      </w:r>
      <w:r>
        <w:rPr>
          <w:rFonts w:ascii="Arial" w:hAnsi="Arial" w:cs="Arial"/>
        </w:rPr>
        <w:t>2</w:t>
      </w:r>
      <w:r w:rsidR="00F02A5C">
        <w:rPr>
          <w:rFonts w:ascii="Arial" w:hAnsi="Arial" w:cs="Arial"/>
        </w:rPr>
        <w:t xml:space="preserve"> de </w:t>
      </w:r>
      <w:r w:rsidR="008C1F71">
        <w:rPr>
          <w:rFonts w:ascii="Arial" w:hAnsi="Arial" w:cs="Arial"/>
        </w:rPr>
        <w:t>junho</w:t>
      </w:r>
      <w:r w:rsidR="00F02A5C">
        <w:rPr>
          <w:rFonts w:ascii="Arial" w:hAnsi="Arial" w:cs="Arial"/>
        </w:rPr>
        <w:t xml:space="preserve"> do corrente. </w:t>
      </w:r>
      <w:r>
        <w:rPr>
          <w:rFonts w:ascii="Arial" w:hAnsi="Arial" w:cs="Arial"/>
        </w:rPr>
        <w:t>Era viúva do Sr. Carlos Alberto Recchia</w:t>
      </w:r>
      <w:r w:rsidR="008C1F71">
        <w:rPr>
          <w:rFonts w:ascii="Arial" w:hAnsi="Arial" w:cs="Arial"/>
        </w:rPr>
        <w:t xml:space="preserve"> </w:t>
      </w:r>
      <w:r w:rsidR="00ED5B7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deixou os filhos Dr. Rodrigo Augusto e Diego Fernando</w:t>
      </w:r>
      <w:r w:rsidR="00ED5B78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94359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4359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8C1F71">
        <w:rPr>
          <w:rFonts w:ascii="Arial" w:hAnsi="Arial" w:cs="Arial"/>
          <w:sz w:val="24"/>
          <w:szCs w:val="24"/>
        </w:rPr>
        <w:t>junho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Pr="003C4103" w:rsidRDefault="00F02A5C" w:rsidP="003C4103">
      <w:pPr>
        <w:jc w:val="both"/>
        <w:rPr>
          <w:sz w:val="28"/>
          <w:szCs w:val="28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67" w:rsidRDefault="00E41F67">
      <w:r>
        <w:separator/>
      </w:r>
    </w:p>
  </w:endnote>
  <w:endnote w:type="continuationSeparator" w:id="0">
    <w:p w:rsidR="00E41F67" w:rsidRDefault="00E4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67" w:rsidRDefault="00E41F67">
      <w:r>
        <w:separator/>
      </w:r>
    </w:p>
  </w:footnote>
  <w:footnote w:type="continuationSeparator" w:id="0">
    <w:p w:rsidR="00E41F67" w:rsidRDefault="00E41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65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65EC" w:rsidRPr="00CF65EC" w:rsidRDefault="00CF65EC" w:rsidP="00CF65E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65EC">
                  <w:rPr>
                    <w:rFonts w:ascii="Arial" w:hAnsi="Arial" w:cs="Arial"/>
                    <w:b/>
                  </w:rPr>
                  <w:t>PROTOCOLO Nº: 06480/2013     DATA: 12/06/2013     HORA: 16:08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80669"/>
    <w:rsid w:val="001B478A"/>
    <w:rsid w:val="001D1394"/>
    <w:rsid w:val="0033648A"/>
    <w:rsid w:val="00373483"/>
    <w:rsid w:val="003C4103"/>
    <w:rsid w:val="003D3AA8"/>
    <w:rsid w:val="00454EAC"/>
    <w:rsid w:val="00477178"/>
    <w:rsid w:val="0049057E"/>
    <w:rsid w:val="004A20DE"/>
    <w:rsid w:val="004B57DB"/>
    <w:rsid w:val="004C67DE"/>
    <w:rsid w:val="004E38DB"/>
    <w:rsid w:val="006F43FC"/>
    <w:rsid w:val="00705ABB"/>
    <w:rsid w:val="00787378"/>
    <w:rsid w:val="007D4E5E"/>
    <w:rsid w:val="007F3724"/>
    <w:rsid w:val="007F6770"/>
    <w:rsid w:val="008C1F71"/>
    <w:rsid w:val="00923261"/>
    <w:rsid w:val="00943595"/>
    <w:rsid w:val="0096554C"/>
    <w:rsid w:val="009F196D"/>
    <w:rsid w:val="00A71CAF"/>
    <w:rsid w:val="00A9035B"/>
    <w:rsid w:val="00AE702A"/>
    <w:rsid w:val="00CD613B"/>
    <w:rsid w:val="00CF65EC"/>
    <w:rsid w:val="00CF7F49"/>
    <w:rsid w:val="00D26CB3"/>
    <w:rsid w:val="00E41F67"/>
    <w:rsid w:val="00E903BB"/>
    <w:rsid w:val="00EB31DD"/>
    <w:rsid w:val="00EB7D7D"/>
    <w:rsid w:val="00ED5B78"/>
    <w:rsid w:val="00EE7983"/>
    <w:rsid w:val="00F02A5C"/>
    <w:rsid w:val="00F16623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2013-04-12T18:53:00Z</cp:lastPrinted>
  <dcterms:created xsi:type="dcterms:W3CDTF">2014-01-14T16:50:00Z</dcterms:created>
  <dcterms:modified xsi:type="dcterms:W3CDTF">2014-01-14T16:50:00Z</dcterms:modified>
</cp:coreProperties>
</file>