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4FC9">
        <w:rPr>
          <w:rFonts w:ascii="Arial" w:hAnsi="Arial" w:cs="Arial"/>
        </w:rPr>
        <w:t>01366</w:t>
      </w:r>
      <w:r w:rsidRPr="00F75516">
        <w:rPr>
          <w:rFonts w:ascii="Arial" w:hAnsi="Arial" w:cs="Arial"/>
        </w:rPr>
        <w:t>/</w:t>
      </w:r>
      <w:r w:rsidR="003C4FC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268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F37CA">
        <w:rPr>
          <w:rFonts w:ascii="Arial" w:hAnsi="Arial" w:cs="Arial"/>
          <w:sz w:val="24"/>
          <w:szCs w:val="24"/>
        </w:rPr>
        <w:t>promover a volta das aulas de hidroginástica aos participantes do programa Coluna Ativa, da Secretaria Municipal de Saúde, bem como a manutenção das atividades na cidade.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26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688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F37CA">
        <w:rPr>
          <w:rFonts w:ascii="Arial" w:hAnsi="Arial" w:cs="Arial"/>
          <w:bCs/>
          <w:sz w:val="24"/>
          <w:szCs w:val="24"/>
        </w:rPr>
        <w:t>estudada a possibilidade de retomar as aulas de hidroginástica aos participantes do programa Coluna Ativa, da Secretaria Municipal de Saúde, bem como a manutenção das atividades na cidade.</w:t>
      </w:r>
    </w:p>
    <w:p w:rsidR="00A35AE9" w:rsidRPr="00F75516" w:rsidRDefault="00A35AE9" w:rsidP="00B8268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268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7CA" w:rsidRDefault="00FF37CA" w:rsidP="00FF37C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Eunice Madalena Alves, moradora na Rua João Ferraz de Campos, 205, Vila Santa Luzia, frequentadora do programa Coluna Ativa, da Secretaria Municipal de Saúde, reivindicando a volta das aulas de hidroginástica para os participantes do grupo (pessoas que sofrem de dores crônicas), interrompidas no final do ano passado. A usuária do grupo relata que as atividades fazem bem para os participantes, funcionam como terapia, elevam a autoestima das pessoas e fazem com que elas consigam conviver </w:t>
      </w:r>
      <w:r w:rsidR="00B82688">
        <w:rPr>
          <w:rFonts w:ascii="Arial" w:hAnsi="Arial" w:cs="Arial"/>
        </w:rPr>
        <w:t xml:space="preserve">melhor </w:t>
      </w:r>
      <w:r>
        <w:rPr>
          <w:rFonts w:ascii="Arial" w:hAnsi="Arial" w:cs="Arial"/>
        </w:rPr>
        <w:t>com as dores</w:t>
      </w:r>
      <w:r w:rsidR="00B82688">
        <w:rPr>
          <w:rFonts w:ascii="Arial" w:hAnsi="Arial" w:cs="Arial"/>
        </w:rPr>
        <w:t>. Além do retorno da hidroginástica, a munícipe defende a manutenção do grupo porque ajuda muito as pessoas no município.</w:t>
      </w:r>
    </w:p>
    <w:p w:rsidR="00FF37CA" w:rsidRDefault="00FF37CA" w:rsidP="00FF37CA">
      <w:pPr>
        <w:pStyle w:val="Recuodecorpodetexto2"/>
        <w:rPr>
          <w:rFonts w:ascii="Arial" w:hAnsi="Arial" w:cs="Arial"/>
        </w:rPr>
      </w:pPr>
    </w:p>
    <w:p w:rsidR="00A35AE9" w:rsidRPr="00F75516" w:rsidRDefault="00A35AE9" w:rsidP="00B8268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9C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CF7F49" w:rsidRDefault="00A35AE9" w:rsidP="00D972B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9E" w:rsidRDefault="00C02A9E">
      <w:r>
        <w:separator/>
      </w:r>
    </w:p>
  </w:endnote>
  <w:endnote w:type="continuationSeparator" w:id="0">
    <w:p w:rsidR="00C02A9E" w:rsidRDefault="00C0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9E" w:rsidRDefault="00C02A9E">
      <w:r>
        <w:separator/>
      </w:r>
    </w:p>
  </w:footnote>
  <w:footnote w:type="continuationSeparator" w:id="0">
    <w:p w:rsidR="00C02A9E" w:rsidRDefault="00C0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5F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5FFE" w:rsidRPr="003C5FFE" w:rsidRDefault="003C5FFE" w:rsidP="003C5F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5FFE">
                  <w:rPr>
                    <w:rFonts w:ascii="Arial" w:hAnsi="Arial" w:cs="Arial"/>
                    <w:b/>
                  </w:rPr>
                  <w:t>PROTOCOLO Nº: 02537/2013     DATA: 08/03/2013     HORA: 12:38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5D0"/>
    <w:rsid w:val="000D567C"/>
    <w:rsid w:val="001B478A"/>
    <w:rsid w:val="001D1394"/>
    <w:rsid w:val="0033648A"/>
    <w:rsid w:val="00373483"/>
    <w:rsid w:val="003C4FC9"/>
    <w:rsid w:val="003C5FFE"/>
    <w:rsid w:val="003D3AA8"/>
    <w:rsid w:val="00454EAC"/>
    <w:rsid w:val="0049057E"/>
    <w:rsid w:val="004B57DB"/>
    <w:rsid w:val="004C67DE"/>
    <w:rsid w:val="005542CA"/>
    <w:rsid w:val="00636847"/>
    <w:rsid w:val="006F6CD8"/>
    <w:rsid w:val="00705ABB"/>
    <w:rsid w:val="00714D6A"/>
    <w:rsid w:val="007D01D9"/>
    <w:rsid w:val="009F196D"/>
    <w:rsid w:val="00A35AE9"/>
    <w:rsid w:val="00A71CAF"/>
    <w:rsid w:val="00A9035B"/>
    <w:rsid w:val="00AE702A"/>
    <w:rsid w:val="00B3073B"/>
    <w:rsid w:val="00B82688"/>
    <w:rsid w:val="00BF213D"/>
    <w:rsid w:val="00C02A9E"/>
    <w:rsid w:val="00C519C4"/>
    <w:rsid w:val="00C72D8E"/>
    <w:rsid w:val="00CB39A9"/>
    <w:rsid w:val="00CD613B"/>
    <w:rsid w:val="00CF7F49"/>
    <w:rsid w:val="00D26CB3"/>
    <w:rsid w:val="00D972B9"/>
    <w:rsid w:val="00E903BB"/>
    <w:rsid w:val="00EB7D7D"/>
    <w:rsid w:val="00EE7983"/>
    <w:rsid w:val="00F16623"/>
    <w:rsid w:val="00FB459B"/>
    <w:rsid w:val="00FE3EC3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