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5003">
        <w:rPr>
          <w:rFonts w:ascii="Arial" w:hAnsi="Arial" w:cs="Arial"/>
        </w:rPr>
        <w:t>01377</w:t>
      </w:r>
      <w:r>
        <w:rPr>
          <w:rFonts w:ascii="Arial" w:hAnsi="Arial" w:cs="Arial"/>
        </w:rPr>
        <w:t>/</w:t>
      </w:r>
      <w:r w:rsidR="004850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95358">
        <w:rPr>
          <w:rFonts w:ascii="Arial" w:hAnsi="Arial" w:cs="Arial"/>
          <w:sz w:val="24"/>
          <w:szCs w:val="24"/>
        </w:rPr>
        <w:t>a possiblidade de alteração de ponto de ônibus da Rua Duque de Caxias.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 alteração de ponto de ônibus da Rua Duque de Caxias.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9535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ponto de ônibus localizado na rua acima citada fica praticamente em frente a uma clinica de fisioterapia, dado este aspecto dificulta consideravelmente o acesso de pessoas que necessitam do tratamento de fisioterapia</w:t>
      </w:r>
      <w:r w:rsidR="00863A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vez que os ônibus estacionam de fronte a este local impedindo a en</w:t>
      </w:r>
      <w:r w:rsidR="00863AB1">
        <w:rPr>
          <w:rFonts w:ascii="Arial" w:hAnsi="Arial" w:cs="Arial"/>
        </w:rPr>
        <w:t>trada e saída de veículos da clí</w:t>
      </w:r>
      <w:r>
        <w:rPr>
          <w:rFonts w:ascii="Arial" w:hAnsi="Arial" w:cs="Arial"/>
        </w:rPr>
        <w:t>nica.</w:t>
      </w:r>
    </w:p>
    <w:p w:rsidR="00595358" w:rsidRDefault="0059535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Isso posto, cabe ainda rel</w:t>
      </w:r>
      <w:r w:rsidR="00863AB1">
        <w:rPr>
          <w:rFonts w:ascii="Arial" w:hAnsi="Arial" w:cs="Arial"/>
        </w:rPr>
        <w:t>atar que na maioria dos casos as</w:t>
      </w:r>
      <w:r>
        <w:rPr>
          <w:rFonts w:ascii="Arial" w:hAnsi="Arial" w:cs="Arial"/>
        </w:rPr>
        <w:t xml:space="preserve"> pessoas que necessitam do referido tratamento estão muito debilitadas sendo necessário uso de muletas, cadeiras de rodas, ou até mesmo ajuda de o</w:t>
      </w:r>
      <w:r w:rsidR="00863AB1">
        <w:rPr>
          <w:rFonts w:ascii="Arial" w:hAnsi="Arial" w:cs="Arial"/>
        </w:rPr>
        <w:t>utras pessoas para se locomover.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Cabe ainda relatar que esta via pública tem um alto número de tráfego de veículos, aspecto esse que agrava ainda mais a situação.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ressaltar que poucos metros </w:t>
      </w:r>
      <w:r w:rsidR="003071B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frente, ao lado da Casa de Materiais para Construção Bachin, há um local qu</w:t>
      </w:r>
      <w:r w:rsidR="003071BE">
        <w:rPr>
          <w:rFonts w:ascii="Arial" w:hAnsi="Arial" w:cs="Arial"/>
        </w:rPr>
        <w:t>e no entendimento deste vereador</w:t>
      </w:r>
      <w:r>
        <w:rPr>
          <w:rFonts w:ascii="Arial" w:hAnsi="Arial" w:cs="Arial"/>
        </w:rPr>
        <w:t xml:space="preserve"> seria mais apropriado para ser utilizado como ponto de ônibus, uma vez que este local é a latera</w:t>
      </w:r>
      <w:r w:rsidR="003071BE">
        <w:rPr>
          <w:rFonts w:ascii="Arial" w:hAnsi="Arial" w:cs="Arial"/>
        </w:rPr>
        <w:t>l da loja mencionada.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1BE">
        <w:rPr>
          <w:rFonts w:ascii="Arial" w:hAnsi="Arial" w:cs="Arial"/>
          <w:sz w:val="24"/>
          <w:szCs w:val="24"/>
        </w:rPr>
        <w:t>05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CB" w:rsidRDefault="00CC5ACB">
      <w:r>
        <w:separator/>
      </w:r>
    </w:p>
  </w:endnote>
  <w:endnote w:type="continuationSeparator" w:id="0">
    <w:p w:rsidR="00CC5ACB" w:rsidRDefault="00CC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CB" w:rsidRDefault="00CC5ACB">
      <w:r>
        <w:separator/>
      </w:r>
    </w:p>
  </w:footnote>
  <w:footnote w:type="continuationSeparator" w:id="0">
    <w:p w:rsidR="00CC5ACB" w:rsidRDefault="00CC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70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081" w:rsidRPr="00807081" w:rsidRDefault="00807081" w:rsidP="008070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081">
                  <w:rPr>
                    <w:rFonts w:ascii="Arial" w:hAnsi="Arial" w:cs="Arial"/>
                    <w:b/>
                  </w:rPr>
                  <w:t>PROTOCOLO Nº: 02548/2013     DATA: 08/03/2013     HORA: 12:44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071BE"/>
    <w:rsid w:val="0033648A"/>
    <w:rsid w:val="00373483"/>
    <w:rsid w:val="003D3AA8"/>
    <w:rsid w:val="00453317"/>
    <w:rsid w:val="00454EAC"/>
    <w:rsid w:val="00485003"/>
    <w:rsid w:val="0049057E"/>
    <w:rsid w:val="004B57DB"/>
    <w:rsid w:val="004C67DE"/>
    <w:rsid w:val="00595358"/>
    <w:rsid w:val="00705ABB"/>
    <w:rsid w:val="00807081"/>
    <w:rsid w:val="00836E04"/>
    <w:rsid w:val="00863AB1"/>
    <w:rsid w:val="009F196D"/>
    <w:rsid w:val="00A36DE3"/>
    <w:rsid w:val="00A71CAF"/>
    <w:rsid w:val="00A9035B"/>
    <w:rsid w:val="00AC1A54"/>
    <w:rsid w:val="00AD36F2"/>
    <w:rsid w:val="00AE702A"/>
    <w:rsid w:val="00CC5ACB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