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0255B">
        <w:rPr>
          <w:rFonts w:ascii="Arial" w:hAnsi="Arial" w:cs="Arial"/>
        </w:rPr>
        <w:t>01388</w:t>
      </w:r>
      <w:r w:rsidRPr="00F75516">
        <w:rPr>
          <w:rFonts w:ascii="Arial" w:hAnsi="Arial" w:cs="Arial"/>
        </w:rPr>
        <w:t>/</w:t>
      </w:r>
      <w:r w:rsidR="00E0255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F2073">
        <w:rPr>
          <w:rFonts w:ascii="Arial" w:hAnsi="Arial" w:cs="Arial"/>
          <w:sz w:val="24"/>
          <w:szCs w:val="24"/>
        </w:rPr>
        <w:t>p</w:t>
      </w:r>
      <w:r w:rsidR="007F2073" w:rsidRPr="007F2073">
        <w:rPr>
          <w:rFonts w:ascii="Arial" w:hAnsi="Arial" w:cs="Arial"/>
          <w:sz w:val="24"/>
          <w:szCs w:val="24"/>
        </w:rPr>
        <w:t>rovi</w:t>
      </w:r>
      <w:r w:rsidR="007F2073">
        <w:rPr>
          <w:rFonts w:ascii="Arial" w:hAnsi="Arial" w:cs="Arial"/>
          <w:sz w:val="24"/>
          <w:szCs w:val="24"/>
        </w:rPr>
        <w:t>denciar a instalação de redutor</w:t>
      </w:r>
      <w:r w:rsidR="007F2073" w:rsidRPr="007F2073">
        <w:rPr>
          <w:rFonts w:ascii="Arial" w:hAnsi="Arial" w:cs="Arial"/>
          <w:sz w:val="24"/>
          <w:szCs w:val="24"/>
        </w:rPr>
        <w:t xml:space="preserve"> de velocidade na Rua </w:t>
      </w:r>
      <w:r w:rsidR="00502C0B">
        <w:rPr>
          <w:rFonts w:ascii="Arial" w:hAnsi="Arial" w:cs="Arial"/>
          <w:sz w:val="24"/>
          <w:szCs w:val="24"/>
        </w:rPr>
        <w:t>Suíça</w:t>
      </w:r>
      <w:r w:rsidR="007F2073" w:rsidRPr="007F2073">
        <w:rPr>
          <w:rFonts w:ascii="Arial" w:hAnsi="Arial" w:cs="Arial"/>
          <w:sz w:val="24"/>
          <w:szCs w:val="24"/>
        </w:rPr>
        <w:t xml:space="preserve"> no Bairro Jardim Europa (anexo baixo assinado)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7F2073">
        <w:rPr>
          <w:rFonts w:ascii="Arial" w:hAnsi="Arial" w:cs="Arial"/>
          <w:bCs/>
          <w:sz w:val="24"/>
          <w:szCs w:val="24"/>
        </w:rPr>
        <w:t xml:space="preserve">para sugerir que </w:t>
      </w:r>
      <w:r w:rsidR="007F2073" w:rsidRPr="007F2073">
        <w:rPr>
          <w:rFonts w:ascii="Arial" w:hAnsi="Arial" w:cs="Arial"/>
          <w:bCs/>
          <w:sz w:val="24"/>
          <w:szCs w:val="24"/>
        </w:rPr>
        <w:t xml:space="preserve">proceda a instalação de redutor de velocidade na Rua </w:t>
      </w:r>
      <w:r w:rsidR="00502C0B">
        <w:rPr>
          <w:rFonts w:ascii="Arial" w:hAnsi="Arial" w:cs="Arial"/>
          <w:bCs/>
          <w:sz w:val="24"/>
          <w:szCs w:val="24"/>
        </w:rPr>
        <w:t>Suíça</w:t>
      </w:r>
      <w:r w:rsidR="007F2073" w:rsidRPr="007F2073">
        <w:rPr>
          <w:rFonts w:ascii="Arial" w:hAnsi="Arial" w:cs="Arial"/>
          <w:bCs/>
          <w:sz w:val="24"/>
          <w:szCs w:val="24"/>
        </w:rPr>
        <w:t xml:space="preserve"> no Bairro Jardim Europa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F2073" w:rsidRDefault="00A35AE9" w:rsidP="00A35AE9">
      <w:pPr>
        <w:pStyle w:val="Recuodecorpodetexto2"/>
        <w:rPr>
          <w:rFonts w:ascii="Arial" w:hAnsi="Arial" w:cs="Arial"/>
          <w:sz w:val="26"/>
        </w:rPr>
      </w:pPr>
      <w:r w:rsidRPr="007F2073">
        <w:rPr>
          <w:rFonts w:ascii="Arial" w:hAnsi="Arial" w:cs="Arial"/>
        </w:rPr>
        <w:t>Conforme visita realizada “</w:t>
      </w:r>
      <w:r w:rsidRPr="007F2073">
        <w:rPr>
          <w:rFonts w:ascii="Arial" w:hAnsi="Arial" w:cs="Arial"/>
          <w:i/>
        </w:rPr>
        <w:t>in loco</w:t>
      </w:r>
      <w:r w:rsidRPr="007F2073">
        <w:rPr>
          <w:rFonts w:ascii="Arial" w:hAnsi="Arial" w:cs="Arial"/>
        </w:rPr>
        <w:t xml:space="preserve">”, este vereador pôde constatar </w:t>
      </w:r>
      <w:r w:rsidR="007F2073" w:rsidRPr="007F2073">
        <w:rPr>
          <w:rFonts w:ascii="Arial" w:hAnsi="Arial" w:cs="Arial"/>
        </w:rPr>
        <w:t>a necessidade da instalação de redutor de velocidade no local mencionado acima em um ponto estratégico da rua onde possa coibir o transito em alta velocidade ali onde as crianças costuma brincar próx</w:t>
      </w:r>
      <w:r w:rsidR="007F2073">
        <w:rPr>
          <w:rFonts w:ascii="Arial" w:hAnsi="Arial" w:cs="Arial"/>
        </w:rPr>
        <w:t>ima a residência de nº 727</w:t>
      </w:r>
      <w:r w:rsidR="007F2073">
        <w:rPr>
          <w:rFonts w:ascii="Arial" w:hAnsi="Arial" w:cs="Arial"/>
          <w:sz w:val="26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</w:t>
      </w:r>
      <w:r w:rsidR="007F2073">
        <w:rPr>
          <w:rFonts w:ascii="Arial" w:hAnsi="Arial" w:cs="Arial"/>
          <w:sz w:val="24"/>
          <w:szCs w:val="24"/>
        </w:rPr>
        <w:t xml:space="preserve">ves”, em </w:t>
      </w:r>
      <w:r w:rsidR="00502C0B">
        <w:rPr>
          <w:rFonts w:ascii="Arial" w:hAnsi="Arial" w:cs="Arial"/>
          <w:sz w:val="24"/>
          <w:szCs w:val="24"/>
        </w:rPr>
        <w:t>05</w:t>
      </w:r>
      <w:r w:rsidR="007F2073">
        <w:rPr>
          <w:rFonts w:ascii="Arial" w:hAnsi="Arial" w:cs="Arial"/>
          <w:sz w:val="24"/>
          <w:szCs w:val="24"/>
        </w:rPr>
        <w:t xml:space="preserve"> de </w:t>
      </w:r>
      <w:r w:rsidR="00502C0B">
        <w:rPr>
          <w:rFonts w:ascii="Arial" w:hAnsi="Arial" w:cs="Arial"/>
          <w:sz w:val="24"/>
          <w:szCs w:val="24"/>
        </w:rPr>
        <w:t>Março</w:t>
      </w:r>
      <w:r w:rsidR="007F2073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02C0B" w:rsidRDefault="00502C0B" w:rsidP="00502C0B">
      <w:pPr>
        <w:jc w:val="center"/>
        <w:rPr>
          <w:rFonts w:ascii="Arial" w:hAnsi="Arial" w:cs="Arial"/>
          <w:b/>
          <w:sz w:val="24"/>
          <w:szCs w:val="24"/>
        </w:rPr>
      </w:pPr>
      <w:r w:rsidRPr="00502C0B">
        <w:rPr>
          <w:rFonts w:ascii="Arial" w:hAnsi="Arial" w:cs="Arial"/>
          <w:b/>
          <w:sz w:val="24"/>
          <w:szCs w:val="24"/>
        </w:rPr>
        <w:t>Antônio Carlos de Souza</w:t>
      </w:r>
    </w:p>
    <w:p w:rsidR="00763EE6" w:rsidRDefault="007F2073" w:rsidP="00502C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502C0B" w:rsidRDefault="00A35AE9" w:rsidP="00502C0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CA" w:rsidRDefault="005E1BCA">
      <w:r>
        <w:separator/>
      </w:r>
    </w:p>
  </w:endnote>
  <w:endnote w:type="continuationSeparator" w:id="0">
    <w:p w:rsidR="005E1BCA" w:rsidRDefault="005E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CA" w:rsidRDefault="005E1BCA">
      <w:r>
        <w:separator/>
      </w:r>
    </w:p>
  </w:footnote>
  <w:footnote w:type="continuationSeparator" w:id="0">
    <w:p w:rsidR="005E1BCA" w:rsidRDefault="005E1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43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431D" w:rsidRPr="0007431D" w:rsidRDefault="0007431D" w:rsidP="000743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431D">
                  <w:rPr>
                    <w:rFonts w:ascii="Arial" w:hAnsi="Arial" w:cs="Arial"/>
                    <w:b/>
                  </w:rPr>
                  <w:t>PROTOCOLO Nº: 02559/2013     DATA: 08/03/2013     HORA: 12:54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31D"/>
    <w:rsid w:val="000C537A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02C0B"/>
    <w:rsid w:val="005E1BCA"/>
    <w:rsid w:val="00705ABB"/>
    <w:rsid w:val="00716ECA"/>
    <w:rsid w:val="00763EE6"/>
    <w:rsid w:val="007F2073"/>
    <w:rsid w:val="009F196D"/>
    <w:rsid w:val="00A35AE9"/>
    <w:rsid w:val="00A71CAF"/>
    <w:rsid w:val="00A9035B"/>
    <w:rsid w:val="00AE702A"/>
    <w:rsid w:val="00CD613B"/>
    <w:rsid w:val="00CF7F49"/>
    <w:rsid w:val="00D26CB3"/>
    <w:rsid w:val="00D6530E"/>
    <w:rsid w:val="00E0255B"/>
    <w:rsid w:val="00E903BB"/>
    <w:rsid w:val="00EB7D7D"/>
    <w:rsid w:val="00EE7983"/>
    <w:rsid w:val="00F02D3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