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9298B">
        <w:rPr>
          <w:rFonts w:ascii="Arial" w:hAnsi="Arial" w:cs="Arial"/>
        </w:rPr>
        <w:t>01418</w:t>
      </w:r>
      <w:r w:rsidRPr="00F75516">
        <w:rPr>
          <w:rFonts w:ascii="Arial" w:hAnsi="Arial" w:cs="Arial"/>
        </w:rPr>
        <w:t>/</w:t>
      </w:r>
      <w:r w:rsidR="0019298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60AE8">
        <w:rPr>
          <w:rFonts w:ascii="Arial" w:hAnsi="Arial" w:cs="Arial"/>
          <w:sz w:val="24"/>
          <w:szCs w:val="24"/>
        </w:rPr>
        <w:t xml:space="preserve">para </w:t>
      </w:r>
      <w:r w:rsidR="00A43EF7">
        <w:rPr>
          <w:rFonts w:ascii="Arial" w:hAnsi="Arial" w:cs="Arial"/>
          <w:sz w:val="24"/>
          <w:szCs w:val="24"/>
        </w:rPr>
        <w:t>tampar buraco</w:t>
      </w:r>
      <w:r w:rsidR="003444FA">
        <w:rPr>
          <w:rFonts w:ascii="Arial" w:hAnsi="Arial" w:cs="Arial"/>
          <w:sz w:val="24"/>
          <w:szCs w:val="24"/>
        </w:rPr>
        <w:t>s</w:t>
      </w:r>
      <w:r w:rsidR="00A43EF7">
        <w:rPr>
          <w:rFonts w:ascii="Arial" w:hAnsi="Arial" w:cs="Arial"/>
          <w:sz w:val="24"/>
          <w:szCs w:val="24"/>
        </w:rPr>
        <w:t xml:space="preserve"> do DAE na Rua Narciso Bizeto, Nº 135, no bairro Jardim San Marino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EF7">
        <w:rPr>
          <w:rFonts w:ascii="Arial" w:hAnsi="Arial" w:cs="Arial"/>
          <w:bCs/>
          <w:sz w:val="24"/>
          <w:szCs w:val="24"/>
        </w:rPr>
        <w:t>tampe buracos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43EF7">
        <w:rPr>
          <w:rFonts w:ascii="Arial" w:hAnsi="Arial" w:cs="Arial"/>
          <w:bCs/>
          <w:sz w:val="24"/>
          <w:szCs w:val="24"/>
        </w:rPr>
        <w:t xml:space="preserve">do DAE </w:t>
      </w:r>
      <w:r w:rsidRPr="00F75516">
        <w:rPr>
          <w:rFonts w:ascii="Arial" w:hAnsi="Arial" w:cs="Arial"/>
          <w:bCs/>
          <w:sz w:val="24"/>
          <w:szCs w:val="24"/>
        </w:rPr>
        <w:t xml:space="preserve">na Rua </w:t>
      </w:r>
      <w:r w:rsidR="00A43EF7">
        <w:rPr>
          <w:rFonts w:ascii="Arial" w:hAnsi="Arial" w:cs="Arial"/>
          <w:bCs/>
          <w:sz w:val="24"/>
          <w:szCs w:val="24"/>
        </w:rPr>
        <w:t>Narciso Bizeto,</w:t>
      </w:r>
      <w:r w:rsidRPr="00F75516">
        <w:rPr>
          <w:rFonts w:ascii="Arial" w:hAnsi="Arial" w:cs="Arial"/>
          <w:bCs/>
          <w:sz w:val="24"/>
          <w:szCs w:val="24"/>
        </w:rPr>
        <w:t xml:space="preserve"> d</w:t>
      </w:r>
      <w:r w:rsidR="00A43EF7">
        <w:rPr>
          <w:rFonts w:ascii="Arial" w:hAnsi="Arial" w:cs="Arial"/>
          <w:bCs/>
          <w:sz w:val="24"/>
          <w:szCs w:val="24"/>
        </w:rPr>
        <w:t>efronte ao nº 135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A43EF7">
        <w:rPr>
          <w:rFonts w:ascii="Arial" w:hAnsi="Arial" w:cs="Arial"/>
          <w:bCs/>
          <w:sz w:val="24"/>
          <w:szCs w:val="24"/>
        </w:rPr>
        <w:t>San Marino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A43EF7">
        <w:rPr>
          <w:rFonts w:ascii="Arial" w:hAnsi="Arial" w:cs="Arial"/>
        </w:rPr>
        <w:t xml:space="preserve">causado por buracos do DAE.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43EF7">
        <w:rPr>
          <w:rFonts w:ascii="Arial" w:hAnsi="Arial" w:cs="Arial"/>
          <w:sz w:val="24"/>
          <w:szCs w:val="24"/>
        </w:rPr>
        <w:t>ário “Dr. Tancredo Neves”, em 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43EF7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43EF7">
        <w:rPr>
          <w:rFonts w:ascii="Arial" w:hAnsi="Arial" w:cs="Arial"/>
          <w:sz w:val="24"/>
          <w:szCs w:val="24"/>
        </w:rPr>
        <w:t>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Pr="00F75516" w:rsidRDefault="00A43EF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Default="00A43EF7" w:rsidP="00A43EF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3EF7" w:rsidRDefault="00A43EF7" w:rsidP="00A43EF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3EF7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43EF7" w:rsidRPr="00A006D0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 w:rsidRPr="00EA43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81" w:rsidRDefault="001F3E81">
      <w:r>
        <w:separator/>
      </w:r>
    </w:p>
  </w:endnote>
  <w:endnote w:type="continuationSeparator" w:id="0">
    <w:p w:rsidR="001F3E81" w:rsidRDefault="001F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81" w:rsidRDefault="001F3E81">
      <w:r>
        <w:separator/>
      </w:r>
    </w:p>
  </w:footnote>
  <w:footnote w:type="continuationSeparator" w:id="0">
    <w:p w:rsidR="001F3E81" w:rsidRDefault="001F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2D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02DE2" w:rsidRPr="00602DE2" w:rsidRDefault="00602DE2" w:rsidP="00602D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02DE2">
                  <w:rPr>
                    <w:rFonts w:ascii="Arial" w:hAnsi="Arial" w:cs="Arial"/>
                    <w:b/>
                  </w:rPr>
                  <w:t>PROTOCOLO Nº: 02591/2013     DATA: 08/03/2013     HORA: 14:16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9298B"/>
    <w:rsid w:val="001B478A"/>
    <w:rsid w:val="001D1394"/>
    <w:rsid w:val="001F3E81"/>
    <w:rsid w:val="00312872"/>
    <w:rsid w:val="0033648A"/>
    <w:rsid w:val="003444FA"/>
    <w:rsid w:val="00373483"/>
    <w:rsid w:val="00392973"/>
    <w:rsid w:val="003D3AA8"/>
    <w:rsid w:val="00454EAC"/>
    <w:rsid w:val="0049057E"/>
    <w:rsid w:val="004B57DB"/>
    <w:rsid w:val="004C67DE"/>
    <w:rsid w:val="00602DE2"/>
    <w:rsid w:val="00705ABB"/>
    <w:rsid w:val="009F196D"/>
    <w:rsid w:val="00A35AE9"/>
    <w:rsid w:val="00A43EF7"/>
    <w:rsid w:val="00A71CAF"/>
    <w:rsid w:val="00A9035B"/>
    <w:rsid w:val="00AE702A"/>
    <w:rsid w:val="00AF4E2A"/>
    <w:rsid w:val="00B14C8E"/>
    <w:rsid w:val="00BC1198"/>
    <w:rsid w:val="00CD613B"/>
    <w:rsid w:val="00CF7F49"/>
    <w:rsid w:val="00D26CB3"/>
    <w:rsid w:val="00E903BB"/>
    <w:rsid w:val="00EB7D7D"/>
    <w:rsid w:val="00EE7983"/>
    <w:rsid w:val="00F16623"/>
    <w:rsid w:val="00F26CEE"/>
    <w:rsid w:val="00F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