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C5560">
        <w:rPr>
          <w:rFonts w:ascii="Arial" w:hAnsi="Arial" w:cs="Arial"/>
        </w:rPr>
        <w:t>01456</w:t>
      </w:r>
      <w:r>
        <w:rPr>
          <w:rFonts w:ascii="Arial" w:hAnsi="Arial" w:cs="Arial"/>
        </w:rPr>
        <w:t>/</w:t>
      </w:r>
      <w:r w:rsidR="009C556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542EC6">
        <w:rPr>
          <w:rFonts w:ascii="Arial" w:hAnsi="Arial" w:cs="Arial"/>
          <w:sz w:val="24"/>
          <w:szCs w:val="24"/>
        </w:rPr>
        <w:t xml:space="preserve"> </w:t>
      </w:r>
      <w:r w:rsidR="002914E1">
        <w:rPr>
          <w:rFonts w:ascii="Arial" w:hAnsi="Arial" w:cs="Arial"/>
          <w:sz w:val="24"/>
          <w:szCs w:val="24"/>
        </w:rPr>
        <w:t>instalação de placas indicativas</w:t>
      </w:r>
      <w:r w:rsidR="00EC5B23">
        <w:rPr>
          <w:rFonts w:ascii="Arial" w:hAnsi="Arial" w:cs="Arial"/>
          <w:sz w:val="24"/>
          <w:szCs w:val="24"/>
        </w:rPr>
        <w:t xml:space="preserve"> de bairros,</w:t>
      </w:r>
      <w:r w:rsidR="002914E1">
        <w:rPr>
          <w:rFonts w:ascii="Arial" w:hAnsi="Arial" w:cs="Arial"/>
          <w:sz w:val="24"/>
          <w:szCs w:val="24"/>
        </w:rPr>
        <w:t xml:space="preserve"> em toda extensão da Avenida São Paulo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EC5B23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6A0A11">
        <w:rPr>
          <w:rFonts w:ascii="Arial" w:hAnsi="Arial" w:cs="Arial"/>
          <w:bCs/>
          <w:sz w:val="24"/>
          <w:szCs w:val="24"/>
        </w:rPr>
        <w:t xml:space="preserve"> efetue </w:t>
      </w:r>
      <w:r w:rsidR="002914E1">
        <w:rPr>
          <w:rFonts w:ascii="Arial" w:hAnsi="Arial" w:cs="Arial"/>
          <w:bCs/>
          <w:sz w:val="24"/>
          <w:szCs w:val="24"/>
        </w:rPr>
        <w:t xml:space="preserve">a instalação de placas indicando os bairros </w:t>
      </w:r>
      <w:r w:rsidR="00DE4C31">
        <w:rPr>
          <w:rFonts w:ascii="Arial" w:hAnsi="Arial" w:cs="Arial"/>
          <w:bCs/>
          <w:sz w:val="24"/>
          <w:szCs w:val="24"/>
        </w:rPr>
        <w:t>adjuntos</w:t>
      </w:r>
      <w:r w:rsidR="002914E1">
        <w:rPr>
          <w:rFonts w:ascii="Arial" w:hAnsi="Arial" w:cs="Arial"/>
          <w:bCs/>
          <w:sz w:val="24"/>
          <w:szCs w:val="24"/>
        </w:rPr>
        <w:t xml:space="preserve">, </w:t>
      </w:r>
      <w:r w:rsidR="00DE4C31">
        <w:rPr>
          <w:rFonts w:ascii="Arial" w:hAnsi="Arial" w:cs="Arial"/>
          <w:bCs/>
          <w:sz w:val="24"/>
          <w:szCs w:val="24"/>
        </w:rPr>
        <w:t>saídas para rodovias e comércio</w:t>
      </w:r>
      <w:r w:rsidR="00EC5B23">
        <w:rPr>
          <w:rFonts w:ascii="Arial" w:hAnsi="Arial" w:cs="Arial"/>
          <w:bCs/>
          <w:sz w:val="24"/>
          <w:szCs w:val="24"/>
        </w:rPr>
        <w:t xml:space="preserve"> próximos </w:t>
      </w:r>
      <w:r w:rsidR="00DE4C31">
        <w:rPr>
          <w:rFonts w:ascii="Arial" w:hAnsi="Arial" w:cs="Arial"/>
          <w:bCs/>
          <w:sz w:val="24"/>
          <w:szCs w:val="24"/>
        </w:rPr>
        <w:t>em toda extensão da Avenida São Paulo</w:t>
      </w:r>
      <w:r w:rsidR="00C159EA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E4C31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da Avenida São Paulo e moradores próximos alegam que, a falta de placas indicando bairros, mercados, </w:t>
      </w:r>
      <w:r w:rsidR="00522FF0">
        <w:rPr>
          <w:rFonts w:ascii="Arial" w:hAnsi="Arial" w:cs="Arial"/>
        </w:rPr>
        <w:t>saída</w:t>
      </w:r>
      <w:r>
        <w:rPr>
          <w:rFonts w:ascii="Arial" w:hAnsi="Arial" w:cs="Arial"/>
        </w:rPr>
        <w:t xml:space="preserve"> para Americana</w:t>
      </w:r>
      <w:r w:rsidR="00EC5B23">
        <w:rPr>
          <w:rFonts w:ascii="Arial" w:hAnsi="Arial" w:cs="Arial"/>
        </w:rPr>
        <w:t xml:space="preserve"> e demais rodovias</w:t>
      </w:r>
      <w:r>
        <w:rPr>
          <w:rFonts w:ascii="Arial" w:hAnsi="Arial" w:cs="Arial"/>
        </w:rPr>
        <w:t>, vem causando apreensão, visto que</w:t>
      </w:r>
      <w:r w:rsidR="00522F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motoristas param no meio do percurso a fim de pedirem informações</w:t>
      </w:r>
      <w:r w:rsidR="00522FF0">
        <w:rPr>
          <w:rFonts w:ascii="Arial" w:hAnsi="Arial" w:cs="Arial"/>
        </w:rPr>
        <w:t xml:space="preserve"> do </w:t>
      </w:r>
      <w:r w:rsidR="00EC5B23">
        <w:rPr>
          <w:rFonts w:ascii="Arial" w:hAnsi="Arial" w:cs="Arial"/>
        </w:rPr>
        <w:t>gênero</w:t>
      </w:r>
      <w:r w:rsidR="0091106D">
        <w:rPr>
          <w:rFonts w:ascii="Arial" w:hAnsi="Arial" w:cs="Arial"/>
        </w:rPr>
        <w:t>.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Neves”, em 06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08" w:rsidRDefault="00FF1908">
      <w:r>
        <w:separator/>
      </w:r>
    </w:p>
  </w:endnote>
  <w:endnote w:type="continuationSeparator" w:id="0">
    <w:p w:rsidR="00FF1908" w:rsidRDefault="00FF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08" w:rsidRDefault="00FF1908">
      <w:r>
        <w:separator/>
      </w:r>
    </w:p>
  </w:footnote>
  <w:footnote w:type="continuationSeparator" w:id="0">
    <w:p w:rsidR="00FF1908" w:rsidRDefault="00FF1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B457E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457E9" w:rsidRPr="00B457E9" w:rsidRDefault="00B457E9" w:rsidP="00B457E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457E9">
                  <w:rPr>
                    <w:rFonts w:ascii="Arial" w:hAnsi="Arial" w:cs="Arial"/>
                    <w:b/>
                  </w:rPr>
                  <w:t>PROTOCOLO Nº: 02629/2013     DATA: 08/03/2013     HORA: 15:06     USUÁRIO: MARCOS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914E1"/>
    <w:rsid w:val="0033648A"/>
    <w:rsid w:val="00373483"/>
    <w:rsid w:val="003D3AA8"/>
    <w:rsid w:val="00454EAC"/>
    <w:rsid w:val="0049057E"/>
    <w:rsid w:val="004B57DB"/>
    <w:rsid w:val="004C67DE"/>
    <w:rsid w:val="00522FF0"/>
    <w:rsid w:val="00542EC6"/>
    <w:rsid w:val="005D767E"/>
    <w:rsid w:val="0060577D"/>
    <w:rsid w:val="0061434D"/>
    <w:rsid w:val="006969B3"/>
    <w:rsid w:val="006A0A11"/>
    <w:rsid w:val="00705ABB"/>
    <w:rsid w:val="00705B64"/>
    <w:rsid w:val="007F4549"/>
    <w:rsid w:val="008F6ACD"/>
    <w:rsid w:val="0091106D"/>
    <w:rsid w:val="009B4EBD"/>
    <w:rsid w:val="009C5560"/>
    <w:rsid w:val="009E21FB"/>
    <w:rsid w:val="009E3848"/>
    <w:rsid w:val="009F196D"/>
    <w:rsid w:val="00A71CAF"/>
    <w:rsid w:val="00A9035B"/>
    <w:rsid w:val="00AC1A54"/>
    <w:rsid w:val="00AE6BF9"/>
    <w:rsid w:val="00AE702A"/>
    <w:rsid w:val="00B455F2"/>
    <w:rsid w:val="00B457E9"/>
    <w:rsid w:val="00BF4B0A"/>
    <w:rsid w:val="00C159EA"/>
    <w:rsid w:val="00CD0686"/>
    <w:rsid w:val="00CD613B"/>
    <w:rsid w:val="00CF7F49"/>
    <w:rsid w:val="00D002B2"/>
    <w:rsid w:val="00D20ABA"/>
    <w:rsid w:val="00D26CB3"/>
    <w:rsid w:val="00DB0656"/>
    <w:rsid w:val="00DE4C31"/>
    <w:rsid w:val="00E16847"/>
    <w:rsid w:val="00E84AA3"/>
    <w:rsid w:val="00E903BB"/>
    <w:rsid w:val="00EB7D7D"/>
    <w:rsid w:val="00EC5B23"/>
    <w:rsid w:val="00EE7983"/>
    <w:rsid w:val="00F16623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