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E0BF4">
        <w:rPr>
          <w:rFonts w:ascii="Arial" w:hAnsi="Arial" w:cs="Arial"/>
        </w:rPr>
        <w:t>01526</w:t>
      </w:r>
      <w:r w:rsidRPr="00F75516">
        <w:rPr>
          <w:rFonts w:ascii="Arial" w:hAnsi="Arial" w:cs="Arial"/>
        </w:rPr>
        <w:t>/</w:t>
      </w:r>
      <w:r w:rsidR="008E0BF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33B7A" w:rsidRPr="00A63635" w:rsidRDefault="00A35AE9" w:rsidP="00D33B7A">
      <w:pPr>
        <w:ind w:left="5040"/>
        <w:jc w:val="both"/>
        <w:rPr>
          <w:rFonts w:ascii="Arial" w:hAnsi="Arial" w:cs="Arial"/>
          <w:sz w:val="24"/>
          <w:szCs w:val="24"/>
        </w:rPr>
      </w:pPr>
      <w:r w:rsidRPr="00A63635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D33B7A" w:rsidRPr="00A63635">
        <w:rPr>
          <w:rFonts w:ascii="Arial" w:hAnsi="Arial" w:cs="Arial"/>
          <w:sz w:val="24"/>
          <w:szCs w:val="24"/>
        </w:rPr>
        <w:t xml:space="preserve">Proceder a roçagem e limpeza na Praça Dona Regina localizado na Avenida Alfredo </w:t>
      </w:r>
      <w:r w:rsidR="00A63635" w:rsidRPr="00A63635">
        <w:rPr>
          <w:rFonts w:ascii="Arial" w:hAnsi="Arial" w:cs="Arial"/>
          <w:sz w:val="24"/>
          <w:szCs w:val="24"/>
        </w:rPr>
        <w:t>Conta</w:t>
      </w:r>
      <w:r w:rsidR="00A63635">
        <w:rPr>
          <w:rFonts w:ascii="Arial" w:hAnsi="Arial" w:cs="Arial"/>
          <w:sz w:val="24"/>
          <w:szCs w:val="24"/>
        </w:rPr>
        <w:t>t</w:t>
      </w:r>
      <w:r w:rsidR="00A63635" w:rsidRPr="00A63635">
        <w:rPr>
          <w:rFonts w:ascii="Arial" w:hAnsi="Arial" w:cs="Arial"/>
          <w:sz w:val="24"/>
          <w:szCs w:val="24"/>
        </w:rPr>
        <w:t>to</w:t>
      </w:r>
      <w:r w:rsidR="00D33B7A" w:rsidRPr="00A63635">
        <w:rPr>
          <w:rFonts w:ascii="Arial" w:hAnsi="Arial" w:cs="Arial"/>
          <w:sz w:val="24"/>
          <w:szCs w:val="24"/>
        </w:rPr>
        <w:t xml:space="preserve"> no Bairro Dona Regina.</w:t>
      </w:r>
    </w:p>
    <w:p w:rsidR="00D33B7A" w:rsidRPr="00A63635" w:rsidRDefault="00D33B7A" w:rsidP="00D33B7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63635" w:rsidRDefault="00A35AE9" w:rsidP="00D33B7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63635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A6363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6363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6363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6363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6363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3B7A" w:rsidRPr="00A63635" w:rsidRDefault="00A35AE9" w:rsidP="00D33B7A">
      <w:pPr>
        <w:rPr>
          <w:rFonts w:ascii="Arial" w:hAnsi="Arial" w:cs="Arial"/>
          <w:bCs/>
          <w:sz w:val="24"/>
          <w:szCs w:val="24"/>
        </w:rPr>
      </w:pPr>
      <w:r w:rsidRPr="00A6363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D33B7A" w:rsidRPr="00A63635">
        <w:rPr>
          <w:rFonts w:ascii="Arial" w:hAnsi="Arial" w:cs="Arial"/>
          <w:sz w:val="24"/>
          <w:szCs w:val="24"/>
        </w:rPr>
        <w:t>dirigem-me</w:t>
      </w:r>
      <w:r w:rsidRPr="00A63635">
        <w:rPr>
          <w:rFonts w:ascii="Arial" w:hAnsi="Arial" w:cs="Arial"/>
          <w:sz w:val="24"/>
          <w:szCs w:val="24"/>
        </w:rPr>
        <w:t xml:space="preserve"> a Vossa Excelência </w:t>
      </w:r>
      <w:r w:rsidRPr="00A63635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D33B7A" w:rsidRPr="00A63635">
        <w:rPr>
          <w:rFonts w:ascii="Arial" w:hAnsi="Arial" w:cs="Arial"/>
          <w:bCs/>
          <w:sz w:val="24"/>
          <w:szCs w:val="24"/>
        </w:rPr>
        <w:t>executada operação Proceder a roçagem e limpeza na Praça Dona Regina localizado na Avenida Alfredo Contato no bairro Dona Regina.</w:t>
      </w:r>
    </w:p>
    <w:p w:rsidR="00D33B7A" w:rsidRPr="00A63635" w:rsidRDefault="00D33B7A" w:rsidP="00D33B7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33B7A" w:rsidRPr="00A63635" w:rsidRDefault="00D33B7A" w:rsidP="00D33B7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33B7A" w:rsidRPr="00A63635" w:rsidRDefault="00D33B7A" w:rsidP="00D33B7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A63635" w:rsidRDefault="00D33B7A" w:rsidP="00D33B7A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A63635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A35AE9" w:rsidRPr="00A63635">
        <w:rPr>
          <w:rFonts w:ascii="Arial" w:hAnsi="Arial" w:cs="Arial"/>
          <w:b/>
          <w:sz w:val="24"/>
          <w:szCs w:val="24"/>
        </w:rPr>
        <w:t>Justificativa:</w:t>
      </w:r>
    </w:p>
    <w:p w:rsidR="00D33B7A" w:rsidRPr="00A63635" w:rsidRDefault="00D33B7A" w:rsidP="00D33B7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A63635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A63635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A63635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A63635" w:rsidRDefault="00A35AE9" w:rsidP="00A35AE9">
      <w:pPr>
        <w:pStyle w:val="Recuodecorpodetexto2"/>
        <w:rPr>
          <w:rFonts w:ascii="Arial" w:hAnsi="Arial" w:cs="Arial"/>
        </w:rPr>
      </w:pPr>
      <w:r w:rsidRPr="00A63635">
        <w:rPr>
          <w:rFonts w:ascii="Arial" w:hAnsi="Arial" w:cs="Arial"/>
        </w:rPr>
        <w:t>Conforme visita realizada “</w:t>
      </w:r>
      <w:r w:rsidRPr="00A63635">
        <w:rPr>
          <w:rFonts w:ascii="Arial" w:hAnsi="Arial" w:cs="Arial"/>
          <w:i/>
        </w:rPr>
        <w:t>in loco</w:t>
      </w:r>
      <w:r w:rsidRPr="00A63635">
        <w:rPr>
          <w:rFonts w:ascii="Arial" w:hAnsi="Arial" w:cs="Arial"/>
        </w:rPr>
        <w:t xml:space="preserve">”, este vereador pôde constatar </w:t>
      </w:r>
      <w:r w:rsidR="00A63635" w:rsidRPr="00A63635">
        <w:rPr>
          <w:rFonts w:ascii="Arial" w:hAnsi="Arial" w:cs="Arial"/>
        </w:rPr>
        <w:t>a</w:t>
      </w:r>
      <w:r w:rsidR="000D34C4" w:rsidRPr="00A63635">
        <w:rPr>
          <w:rFonts w:ascii="Arial" w:hAnsi="Arial" w:cs="Arial"/>
        </w:rPr>
        <w:t xml:space="preserve"> </w:t>
      </w:r>
      <w:r w:rsidR="00D33B7A" w:rsidRPr="00A63635">
        <w:rPr>
          <w:rFonts w:ascii="Arial" w:hAnsi="Arial" w:cs="Arial"/>
        </w:rPr>
        <w:t>necessi</w:t>
      </w:r>
      <w:r w:rsidR="00A63635" w:rsidRPr="00A63635">
        <w:rPr>
          <w:rFonts w:ascii="Arial" w:hAnsi="Arial" w:cs="Arial"/>
        </w:rPr>
        <w:t>d</w:t>
      </w:r>
      <w:r w:rsidR="00D33B7A" w:rsidRPr="00A63635">
        <w:rPr>
          <w:rFonts w:ascii="Arial" w:hAnsi="Arial" w:cs="Arial"/>
        </w:rPr>
        <w:t>a</w:t>
      </w:r>
      <w:r w:rsidR="00A63635" w:rsidRPr="00A63635">
        <w:rPr>
          <w:rFonts w:ascii="Arial" w:hAnsi="Arial" w:cs="Arial"/>
        </w:rPr>
        <w:t xml:space="preserve">de de </w:t>
      </w:r>
      <w:r w:rsidR="00C63CFE" w:rsidRPr="00A63635">
        <w:rPr>
          <w:rFonts w:ascii="Arial" w:hAnsi="Arial" w:cs="Arial"/>
        </w:rPr>
        <w:t xml:space="preserve">providências </w:t>
      </w:r>
      <w:r w:rsidR="00A63635" w:rsidRPr="00A63635">
        <w:rPr>
          <w:rFonts w:ascii="Arial" w:hAnsi="Arial" w:cs="Arial"/>
        </w:rPr>
        <w:t>“</w:t>
      </w:r>
      <w:r w:rsidR="00C63CFE" w:rsidRPr="00A63635">
        <w:rPr>
          <w:rFonts w:ascii="Arial" w:hAnsi="Arial" w:cs="Arial"/>
        </w:rPr>
        <w:t>URGÊN</w:t>
      </w:r>
      <w:r w:rsidR="00A63635" w:rsidRPr="00A63635">
        <w:rPr>
          <w:rFonts w:ascii="Arial" w:hAnsi="Arial" w:cs="Arial"/>
        </w:rPr>
        <w:t>TES”</w:t>
      </w:r>
      <w:r w:rsidR="00C63CFE" w:rsidRPr="00A63635">
        <w:rPr>
          <w:rFonts w:ascii="Arial" w:hAnsi="Arial" w:cs="Arial"/>
        </w:rPr>
        <w:t xml:space="preserve"> </w:t>
      </w:r>
      <w:r w:rsidR="00D33B7A" w:rsidRPr="00A63635">
        <w:rPr>
          <w:rFonts w:ascii="Arial" w:hAnsi="Arial" w:cs="Arial"/>
        </w:rPr>
        <w:t xml:space="preserve"> </w:t>
      </w:r>
      <w:r w:rsidR="00C63CFE" w:rsidRPr="00A63635">
        <w:rPr>
          <w:rFonts w:ascii="Arial" w:hAnsi="Arial" w:cs="Arial"/>
        </w:rPr>
        <w:t xml:space="preserve">no local acima mencionado, tendo em vista que estamos falando de uma área de lazer com academia e utilizada para fins de caminhadas, munícipes reclamam que </w:t>
      </w:r>
      <w:r w:rsidR="00A63635" w:rsidRPr="00A63635">
        <w:rPr>
          <w:rFonts w:ascii="Arial" w:hAnsi="Arial" w:cs="Arial"/>
        </w:rPr>
        <w:t>a área nessas condições (</w:t>
      </w:r>
      <w:r w:rsidR="00C63CFE" w:rsidRPr="00A63635">
        <w:rPr>
          <w:rFonts w:ascii="Arial" w:hAnsi="Arial" w:cs="Arial"/>
        </w:rPr>
        <w:t>mato</w:t>
      </w:r>
      <w:r w:rsidR="00A63635" w:rsidRPr="00A63635">
        <w:rPr>
          <w:rFonts w:ascii="Arial" w:hAnsi="Arial" w:cs="Arial"/>
        </w:rPr>
        <w:t xml:space="preserve"> e sujeira) </w:t>
      </w:r>
      <w:r w:rsidR="00C63CFE" w:rsidRPr="00A63635">
        <w:rPr>
          <w:rFonts w:ascii="Arial" w:hAnsi="Arial" w:cs="Arial"/>
        </w:rPr>
        <w:t xml:space="preserve"> são</w:t>
      </w:r>
      <w:r w:rsidRPr="00A63635">
        <w:rPr>
          <w:rFonts w:ascii="Arial" w:hAnsi="Arial" w:cs="Arial"/>
        </w:rPr>
        <w:t xml:space="preserve"> prejudica</w:t>
      </w:r>
      <w:r w:rsidR="00C63CFE" w:rsidRPr="00A63635">
        <w:rPr>
          <w:rFonts w:ascii="Arial" w:hAnsi="Arial" w:cs="Arial"/>
        </w:rPr>
        <w:t>dos</w:t>
      </w:r>
      <w:r w:rsidR="00A63635" w:rsidRPr="00A63635">
        <w:rPr>
          <w:rFonts w:ascii="Arial" w:hAnsi="Arial" w:cs="Arial"/>
        </w:rPr>
        <w:t xml:space="preserve"> a</w:t>
      </w:r>
      <w:r w:rsidR="00C63CFE" w:rsidRPr="00A63635">
        <w:rPr>
          <w:rFonts w:ascii="Arial" w:hAnsi="Arial" w:cs="Arial"/>
        </w:rPr>
        <w:t xml:space="preserve"> </w:t>
      </w:r>
      <w:r w:rsidRPr="00A63635">
        <w:rPr>
          <w:rFonts w:ascii="Arial" w:hAnsi="Arial" w:cs="Arial"/>
        </w:rPr>
        <w:t xml:space="preserve"> </w:t>
      </w:r>
      <w:r w:rsidR="00A63635" w:rsidRPr="00A63635">
        <w:rPr>
          <w:rFonts w:ascii="Arial" w:hAnsi="Arial" w:cs="Arial"/>
        </w:rPr>
        <w:t>fazerem suas atividades uma vez que no mesmo está surgindo animais peçonhentos</w:t>
      </w:r>
      <w:r w:rsidRPr="00A63635">
        <w:rPr>
          <w:rFonts w:ascii="Arial" w:hAnsi="Arial" w:cs="Arial"/>
        </w:rPr>
        <w:t xml:space="preserve">. </w:t>
      </w:r>
    </w:p>
    <w:p w:rsidR="00A35AE9" w:rsidRPr="00A6363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6363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6363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6363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63635" w:rsidRPr="00A63635">
        <w:rPr>
          <w:rFonts w:ascii="Arial" w:hAnsi="Arial" w:cs="Arial"/>
          <w:sz w:val="24"/>
          <w:szCs w:val="24"/>
        </w:rPr>
        <w:t>05</w:t>
      </w:r>
      <w:r w:rsidRPr="00A63635">
        <w:rPr>
          <w:rFonts w:ascii="Arial" w:hAnsi="Arial" w:cs="Arial"/>
          <w:sz w:val="24"/>
          <w:szCs w:val="24"/>
        </w:rPr>
        <w:t xml:space="preserve"> de </w:t>
      </w:r>
      <w:r w:rsidR="00A63635" w:rsidRPr="00A63635">
        <w:rPr>
          <w:rFonts w:ascii="Arial" w:hAnsi="Arial" w:cs="Arial"/>
          <w:sz w:val="24"/>
          <w:szCs w:val="24"/>
        </w:rPr>
        <w:t>Março</w:t>
      </w:r>
      <w:r w:rsidRPr="00A63635">
        <w:rPr>
          <w:rFonts w:ascii="Arial" w:hAnsi="Arial" w:cs="Arial"/>
          <w:sz w:val="24"/>
          <w:szCs w:val="24"/>
        </w:rPr>
        <w:t xml:space="preserve"> de 2</w:t>
      </w:r>
      <w:r w:rsidR="00A63635" w:rsidRPr="00A63635">
        <w:rPr>
          <w:rFonts w:ascii="Arial" w:hAnsi="Arial" w:cs="Arial"/>
          <w:sz w:val="24"/>
          <w:szCs w:val="24"/>
        </w:rPr>
        <w:t>013</w:t>
      </w:r>
      <w:r w:rsidRPr="00A63635">
        <w:rPr>
          <w:rFonts w:ascii="Arial" w:hAnsi="Arial" w:cs="Arial"/>
          <w:sz w:val="24"/>
          <w:szCs w:val="24"/>
        </w:rPr>
        <w:t>.</w:t>
      </w:r>
    </w:p>
    <w:p w:rsidR="00A35AE9" w:rsidRPr="00A6363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A6363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63635" w:rsidRPr="00A63635" w:rsidRDefault="00A63635" w:rsidP="00A636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63635">
        <w:rPr>
          <w:rFonts w:ascii="Arial" w:hAnsi="Arial" w:cs="Arial"/>
          <w:b/>
          <w:sz w:val="24"/>
          <w:szCs w:val="24"/>
        </w:rPr>
        <w:t>Antônio Carlos de Souza</w:t>
      </w:r>
    </w:p>
    <w:p w:rsidR="00A63635" w:rsidRPr="00A63635" w:rsidRDefault="00A63635" w:rsidP="00A636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63635">
        <w:rPr>
          <w:rFonts w:ascii="Arial" w:hAnsi="Arial" w:cs="Arial"/>
          <w:b/>
          <w:sz w:val="24"/>
          <w:szCs w:val="24"/>
        </w:rPr>
        <w:t>Antônio da Loja</w:t>
      </w:r>
    </w:p>
    <w:p w:rsidR="00A63635" w:rsidRPr="00A63635" w:rsidRDefault="00A63635" w:rsidP="00A63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63635">
        <w:rPr>
          <w:rFonts w:ascii="Arial" w:hAnsi="Arial" w:cs="Arial"/>
          <w:sz w:val="24"/>
          <w:szCs w:val="24"/>
        </w:rPr>
        <w:t>-vereador-</w:t>
      </w:r>
    </w:p>
    <w:p w:rsidR="00A63635" w:rsidRPr="00A63635" w:rsidRDefault="00A63635" w:rsidP="00A63635">
      <w:pPr>
        <w:rPr>
          <w:rFonts w:ascii="Arial" w:hAnsi="Arial" w:cs="Arial"/>
          <w:sz w:val="24"/>
          <w:szCs w:val="24"/>
        </w:rPr>
      </w:pPr>
    </w:p>
    <w:p w:rsidR="00A63635" w:rsidRPr="00A63635" w:rsidRDefault="00A63635" w:rsidP="00A63635">
      <w:pPr>
        <w:ind w:firstLine="1440"/>
        <w:rPr>
          <w:rFonts w:ascii="Arial" w:hAnsi="Arial" w:cs="Arial"/>
          <w:sz w:val="22"/>
          <w:szCs w:val="22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8F7" w:rsidRDefault="005308F7">
      <w:r>
        <w:separator/>
      </w:r>
    </w:p>
  </w:endnote>
  <w:endnote w:type="continuationSeparator" w:id="0">
    <w:p w:rsidR="005308F7" w:rsidRDefault="0053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8F7" w:rsidRDefault="005308F7">
      <w:r>
        <w:separator/>
      </w:r>
    </w:p>
  </w:footnote>
  <w:footnote w:type="continuationSeparator" w:id="0">
    <w:p w:rsidR="005308F7" w:rsidRDefault="00530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43FE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43FEA" w:rsidRPr="00843FEA" w:rsidRDefault="00843FEA" w:rsidP="00843FE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43FEA">
                  <w:rPr>
                    <w:rFonts w:ascii="Arial" w:hAnsi="Arial" w:cs="Arial"/>
                    <w:b/>
                  </w:rPr>
                  <w:t>PROTOCOLO Nº: 02700/2013     DATA: 08/03/2013     HORA: 15:47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3CBE"/>
    <w:rsid w:val="000D34C4"/>
    <w:rsid w:val="000D567C"/>
    <w:rsid w:val="001B478A"/>
    <w:rsid w:val="001D1394"/>
    <w:rsid w:val="0033648A"/>
    <w:rsid w:val="00373483"/>
    <w:rsid w:val="00377624"/>
    <w:rsid w:val="003D3AA8"/>
    <w:rsid w:val="00454EAC"/>
    <w:rsid w:val="0049057E"/>
    <w:rsid w:val="004B57DB"/>
    <w:rsid w:val="004C67DE"/>
    <w:rsid w:val="005308F7"/>
    <w:rsid w:val="00705ABB"/>
    <w:rsid w:val="00843FEA"/>
    <w:rsid w:val="008E0BF4"/>
    <w:rsid w:val="00913592"/>
    <w:rsid w:val="009F196D"/>
    <w:rsid w:val="00A35AE9"/>
    <w:rsid w:val="00A63635"/>
    <w:rsid w:val="00A71CAF"/>
    <w:rsid w:val="00A9035B"/>
    <w:rsid w:val="00AE702A"/>
    <w:rsid w:val="00C63CFE"/>
    <w:rsid w:val="00CD613B"/>
    <w:rsid w:val="00CF7F49"/>
    <w:rsid w:val="00D26CB3"/>
    <w:rsid w:val="00D33B7A"/>
    <w:rsid w:val="00D74DE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