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1CAC">
        <w:rPr>
          <w:rFonts w:ascii="Arial" w:hAnsi="Arial" w:cs="Arial"/>
        </w:rPr>
        <w:t>01548</w:t>
      </w:r>
      <w:r>
        <w:rPr>
          <w:rFonts w:ascii="Arial" w:hAnsi="Arial" w:cs="Arial"/>
        </w:rPr>
        <w:t>/</w:t>
      </w:r>
      <w:r w:rsidR="00C51CA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F51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</w:t>
      </w:r>
      <w:r w:rsidR="002F5165">
        <w:rPr>
          <w:rFonts w:ascii="Arial" w:hAnsi="Arial" w:cs="Arial"/>
          <w:sz w:val="24"/>
          <w:szCs w:val="24"/>
        </w:rPr>
        <w:t>da calçada da EE Laura Emmie Pyles, localizada no cruzamento das Ruas da Borracha e Centeio – Jardim Pérola.</w:t>
      </w:r>
    </w:p>
    <w:p w:rsidR="002F5165" w:rsidRDefault="002F516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5165" w:rsidRDefault="002F516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165" w:rsidRPr="002F5165" w:rsidRDefault="00AC1A54" w:rsidP="002F5165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2F5165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F5165">
        <w:rPr>
          <w:rFonts w:ascii="Arial" w:hAnsi="Arial" w:cs="Arial"/>
          <w:bCs/>
          <w:sz w:val="24"/>
          <w:szCs w:val="24"/>
        </w:rPr>
        <w:t xml:space="preserve">realizada a limpeza </w:t>
      </w:r>
      <w:r w:rsidR="002F5165">
        <w:rPr>
          <w:rFonts w:ascii="Arial" w:hAnsi="Arial" w:cs="Arial"/>
          <w:sz w:val="24"/>
          <w:szCs w:val="24"/>
        </w:rPr>
        <w:t>da calçada da EE Laura Emmie Pyles, localizada no cruzamento das Ruas da Borracha e Centeio – Jardim Pérola.</w:t>
      </w:r>
    </w:p>
    <w:p w:rsidR="002F5165" w:rsidRDefault="002F5165" w:rsidP="002F5165">
      <w:pPr>
        <w:ind w:firstLine="4536"/>
        <w:jc w:val="both"/>
        <w:rPr>
          <w:rFonts w:ascii="Arial" w:hAnsi="Arial" w:cs="Arial"/>
          <w:sz w:val="24"/>
          <w:szCs w:val="24"/>
        </w:rPr>
      </w:pPr>
    </w:p>
    <w:p w:rsidR="002F5165" w:rsidRDefault="002F5165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1752" w:rsidRDefault="008D2B50" w:rsidP="002F516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</w:t>
      </w:r>
      <w:r w:rsidR="002F5165">
        <w:rPr>
          <w:rFonts w:ascii="Arial" w:hAnsi="Arial" w:cs="Arial"/>
        </w:rPr>
        <w:t>que a área supracitada receba o</w:t>
      </w:r>
      <w:r w:rsidRPr="00DA0BD2">
        <w:rPr>
          <w:rFonts w:ascii="Arial" w:hAnsi="Arial" w:cs="Arial"/>
        </w:rPr>
        <w:t xml:space="preserve"> serviço</w:t>
      </w:r>
      <w:r w:rsidR="002F5165">
        <w:rPr>
          <w:rFonts w:ascii="Arial" w:hAnsi="Arial" w:cs="Arial"/>
        </w:rPr>
        <w:t xml:space="preserve"> solicitado, pois a ref</w:t>
      </w:r>
      <w:r w:rsidR="00823FE1">
        <w:rPr>
          <w:rFonts w:ascii="Arial" w:hAnsi="Arial" w:cs="Arial"/>
        </w:rPr>
        <w:t>erida está</w:t>
      </w:r>
      <w:r w:rsidR="002F5165">
        <w:rPr>
          <w:rFonts w:ascii="Arial" w:hAnsi="Arial" w:cs="Arial"/>
        </w:rPr>
        <w:t xml:space="preserve"> localizada na calçada de uma escola, onde diariamente trafegam </w:t>
      </w:r>
      <w:r w:rsidR="00823FE1">
        <w:rPr>
          <w:rFonts w:ascii="Arial" w:hAnsi="Arial" w:cs="Arial"/>
        </w:rPr>
        <w:t>várias crianças.</w:t>
      </w:r>
    </w:p>
    <w:p w:rsidR="002F5165" w:rsidRPr="00DA0BD2" w:rsidRDefault="00D41752" w:rsidP="002F516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3FE1">
        <w:rPr>
          <w:rFonts w:ascii="Arial" w:hAnsi="Arial" w:cs="Arial"/>
        </w:rPr>
        <w:t>Os munícipes também afirmam que constantemente o local é utilizado para o descarte irregular de lixo e entulho.</w:t>
      </w:r>
    </w:p>
    <w:p w:rsidR="008D2B50" w:rsidRPr="00DA0BD2" w:rsidRDefault="00823FE1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</w:t>
      </w:r>
      <w:r w:rsidR="008D2B50" w:rsidRPr="00DA0BD2">
        <w:rPr>
          <w:rFonts w:ascii="Arial" w:hAnsi="Arial" w:cs="Arial"/>
        </w:rPr>
        <w:t xml:space="preserve"> serviço</w:t>
      </w:r>
      <w:r>
        <w:rPr>
          <w:rFonts w:ascii="Arial" w:hAnsi="Arial" w:cs="Arial"/>
        </w:rPr>
        <w:t xml:space="preserve">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823FE1" w:rsidRPr="00DA0BD2" w:rsidRDefault="00823FE1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23FE1">
        <w:rPr>
          <w:rFonts w:ascii="Arial" w:hAnsi="Arial" w:cs="Arial"/>
          <w:sz w:val="24"/>
          <w:szCs w:val="24"/>
        </w:rPr>
        <w:t>s”, em 12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823FE1">
        <w:rPr>
          <w:rFonts w:ascii="Arial" w:hAnsi="Arial" w:cs="Arial"/>
          <w:sz w:val="24"/>
          <w:szCs w:val="24"/>
        </w:rPr>
        <w:t>março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21" w:rsidRDefault="005D4821">
      <w:r>
        <w:separator/>
      </w:r>
    </w:p>
  </w:endnote>
  <w:endnote w:type="continuationSeparator" w:id="0">
    <w:p w:rsidR="005D4821" w:rsidRDefault="005D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21" w:rsidRDefault="005D4821">
      <w:r>
        <w:separator/>
      </w:r>
    </w:p>
  </w:footnote>
  <w:footnote w:type="continuationSeparator" w:id="0">
    <w:p w:rsidR="005D4821" w:rsidRDefault="005D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6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601D" w:rsidRPr="0082601D" w:rsidRDefault="0082601D" w:rsidP="008260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601D">
                  <w:rPr>
                    <w:rFonts w:ascii="Arial" w:hAnsi="Arial" w:cs="Arial"/>
                    <w:b/>
                  </w:rPr>
                  <w:t>PROTOCOLO Nº: 02814/2013     DATA: 14/03/2013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C64C8"/>
    <w:rsid w:val="00162B34"/>
    <w:rsid w:val="001B478A"/>
    <w:rsid w:val="001D1394"/>
    <w:rsid w:val="002F5165"/>
    <w:rsid w:val="00325DF5"/>
    <w:rsid w:val="0033648A"/>
    <w:rsid w:val="00373483"/>
    <w:rsid w:val="003C6F9A"/>
    <w:rsid w:val="003D3AA8"/>
    <w:rsid w:val="00454EAC"/>
    <w:rsid w:val="0049057E"/>
    <w:rsid w:val="004B57DB"/>
    <w:rsid w:val="004C67DE"/>
    <w:rsid w:val="005D4821"/>
    <w:rsid w:val="00705ABB"/>
    <w:rsid w:val="00823FE1"/>
    <w:rsid w:val="0082601D"/>
    <w:rsid w:val="008D2B50"/>
    <w:rsid w:val="009D21D6"/>
    <w:rsid w:val="009F196D"/>
    <w:rsid w:val="00A71CAF"/>
    <w:rsid w:val="00A9035B"/>
    <w:rsid w:val="00AC1A54"/>
    <w:rsid w:val="00AE702A"/>
    <w:rsid w:val="00B54F27"/>
    <w:rsid w:val="00C51CAC"/>
    <w:rsid w:val="00CD613B"/>
    <w:rsid w:val="00CF7F49"/>
    <w:rsid w:val="00D26CB3"/>
    <w:rsid w:val="00D41752"/>
    <w:rsid w:val="00DA0BD2"/>
    <w:rsid w:val="00E84AA3"/>
    <w:rsid w:val="00E903BB"/>
    <w:rsid w:val="00EB7B2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2013-03-12T16:12:00Z</cp:lastPrinted>
  <dcterms:created xsi:type="dcterms:W3CDTF">2014-01-14T17:09:00Z</dcterms:created>
  <dcterms:modified xsi:type="dcterms:W3CDTF">2014-01-14T17:09:00Z</dcterms:modified>
</cp:coreProperties>
</file>