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273159">
        <w:rPr>
          <w:rFonts w:ascii="Arial" w:hAnsi="Arial" w:cs="Arial"/>
        </w:rPr>
        <w:t>01580</w:t>
      </w:r>
      <w:r w:rsidRPr="00F75516">
        <w:rPr>
          <w:rFonts w:ascii="Arial" w:hAnsi="Arial" w:cs="Arial"/>
        </w:rPr>
        <w:t>/</w:t>
      </w:r>
      <w:r w:rsidR="00273159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153C" w:rsidRDefault="00A35AE9" w:rsidP="00A3153C">
      <w:pPr>
        <w:ind w:left="5040"/>
        <w:jc w:val="both"/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>proceder a operação tapa-buraco na</w:t>
      </w:r>
      <w:r w:rsidR="00DB47DA">
        <w:rPr>
          <w:rFonts w:ascii="Arial" w:hAnsi="Arial" w:cs="Arial"/>
          <w:sz w:val="24"/>
          <w:szCs w:val="24"/>
        </w:rPr>
        <w:t xml:space="preserve"> Rua</w:t>
      </w:r>
      <w:r w:rsidR="00A3153C">
        <w:rPr>
          <w:rFonts w:ascii="Arial" w:hAnsi="Arial" w:cs="Arial"/>
          <w:sz w:val="24"/>
          <w:szCs w:val="24"/>
        </w:rPr>
        <w:t xml:space="preserve"> </w:t>
      </w:r>
      <w:r w:rsidR="003B122D">
        <w:rPr>
          <w:rFonts w:ascii="Arial" w:hAnsi="Arial" w:cs="Arial"/>
          <w:sz w:val="24"/>
          <w:szCs w:val="24"/>
        </w:rPr>
        <w:t>Padre Arthur Sampaio</w:t>
      </w:r>
      <w:r w:rsidR="00DB47DA">
        <w:rPr>
          <w:rFonts w:ascii="Arial" w:hAnsi="Arial" w:cs="Arial"/>
          <w:sz w:val="24"/>
          <w:szCs w:val="24"/>
        </w:rPr>
        <w:t xml:space="preserve"> defronte ao Bloco</w:t>
      </w:r>
      <w:r w:rsidR="00A3153C">
        <w:rPr>
          <w:rFonts w:ascii="Arial" w:hAnsi="Arial" w:cs="Arial"/>
          <w:sz w:val="24"/>
          <w:szCs w:val="24"/>
        </w:rPr>
        <w:t xml:space="preserve"> n° </w:t>
      </w:r>
      <w:r w:rsidR="003B122D">
        <w:rPr>
          <w:rFonts w:ascii="Arial" w:hAnsi="Arial" w:cs="Arial"/>
          <w:sz w:val="24"/>
          <w:szCs w:val="24"/>
        </w:rPr>
        <w:t>75</w:t>
      </w:r>
      <w:r w:rsidR="00A3153C">
        <w:rPr>
          <w:rFonts w:ascii="Arial" w:hAnsi="Arial" w:cs="Arial"/>
          <w:sz w:val="24"/>
          <w:szCs w:val="24"/>
        </w:rPr>
        <w:t xml:space="preserve"> – </w:t>
      </w:r>
      <w:r w:rsidR="003B122D">
        <w:rPr>
          <w:rFonts w:ascii="Arial" w:hAnsi="Arial" w:cs="Arial"/>
          <w:sz w:val="24"/>
          <w:szCs w:val="24"/>
        </w:rPr>
        <w:t>Conjunto Habitacional Roberto Romano</w:t>
      </w:r>
      <w:r w:rsidR="00A3153C">
        <w:rPr>
          <w:rFonts w:ascii="Arial" w:hAnsi="Arial" w:cs="Arial"/>
          <w:sz w:val="24"/>
          <w:szCs w:val="24"/>
        </w:rPr>
        <w:t>, foto anexo.</w:t>
      </w: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3B122D">
        <w:rPr>
          <w:rFonts w:ascii="Arial" w:hAnsi="Arial" w:cs="Arial"/>
          <w:sz w:val="24"/>
          <w:szCs w:val="24"/>
        </w:rPr>
        <w:t>a operação tapa-buraco na Rua Padre Arthur Sampaio defronte ao Bloco n° 75 – Conjunto Habitacional Roberto Romano.</w:t>
      </w: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Os moradores desta região procuraram por este Vereador solicitando esta providência, p</w:t>
      </w:r>
      <w:r w:rsidR="00A3153C">
        <w:rPr>
          <w:rFonts w:ascii="Arial" w:hAnsi="Arial" w:cs="Arial"/>
          <w:sz w:val="24"/>
          <w:szCs w:val="24"/>
        </w:rPr>
        <w:t>ois existe</w:t>
      </w:r>
      <w:r w:rsidR="003B122D">
        <w:rPr>
          <w:rFonts w:ascii="Arial" w:hAnsi="Arial" w:cs="Arial"/>
          <w:sz w:val="24"/>
          <w:szCs w:val="24"/>
        </w:rPr>
        <w:t>m vários</w:t>
      </w:r>
      <w:r w:rsidR="00A3153C">
        <w:rPr>
          <w:rFonts w:ascii="Arial" w:hAnsi="Arial" w:cs="Arial"/>
          <w:sz w:val="24"/>
          <w:szCs w:val="24"/>
        </w:rPr>
        <w:t xml:space="preserve"> buraco</w:t>
      </w:r>
      <w:r w:rsidR="003B122D">
        <w:rPr>
          <w:rFonts w:ascii="Arial" w:hAnsi="Arial" w:cs="Arial"/>
          <w:sz w:val="24"/>
          <w:szCs w:val="24"/>
        </w:rPr>
        <w:t>s</w:t>
      </w:r>
      <w:r w:rsidR="00A3153C">
        <w:rPr>
          <w:rFonts w:ascii="Arial" w:hAnsi="Arial" w:cs="Arial"/>
          <w:sz w:val="24"/>
          <w:szCs w:val="24"/>
        </w:rPr>
        <w:t>, causando transtornos e perigo aos usuários do local</w:t>
      </w:r>
      <w:r w:rsidR="003B122D">
        <w:rPr>
          <w:rFonts w:ascii="Arial" w:hAnsi="Arial" w:cs="Arial"/>
          <w:sz w:val="24"/>
          <w:szCs w:val="24"/>
        </w:rPr>
        <w:t xml:space="preserve"> e ao tráfego de veículos</w:t>
      </w:r>
      <w:r w:rsidR="00A3153C">
        <w:rPr>
          <w:rFonts w:ascii="Arial" w:hAnsi="Arial" w:cs="Arial"/>
          <w:sz w:val="24"/>
          <w:szCs w:val="24"/>
        </w:rPr>
        <w:t>.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A3153C">
        <w:rPr>
          <w:rFonts w:ascii="Arial" w:hAnsi="Arial" w:cs="Arial"/>
          <w:sz w:val="24"/>
          <w:szCs w:val="24"/>
        </w:rPr>
        <w:t xml:space="preserve"> </w:t>
      </w:r>
      <w:r w:rsidR="003B122D">
        <w:rPr>
          <w:rFonts w:ascii="Arial" w:hAnsi="Arial" w:cs="Arial"/>
          <w:sz w:val="24"/>
          <w:szCs w:val="24"/>
        </w:rPr>
        <w:t xml:space="preserve">13 </w:t>
      </w:r>
      <w:r w:rsidR="00A3153C">
        <w:rPr>
          <w:rFonts w:ascii="Arial" w:hAnsi="Arial" w:cs="Arial"/>
          <w:sz w:val="24"/>
          <w:szCs w:val="24"/>
        </w:rPr>
        <w:t>de março</w:t>
      </w:r>
      <w:r w:rsidRPr="00194042">
        <w:rPr>
          <w:rFonts w:ascii="Arial" w:hAnsi="Arial" w:cs="Arial"/>
          <w:sz w:val="24"/>
          <w:szCs w:val="24"/>
        </w:rPr>
        <w:t xml:space="preserve"> de 2013.</w:t>
      </w: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lastRenderedPageBreak/>
        <w:t xml:space="preserve">Anexo: </w:t>
      </w:r>
    </w:p>
    <w:p w:rsidR="00A3153C" w:rsidRDefault="003B122D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.5pt;margin-top:8.45pt;width:446.25pt;height:149pt;z-index:251656704" stroked="t">
            <v:imagedata r:id="rId7" o:title="DSC00190" croptop="9646f" cropbottom="26276f" cropright="1379f"/>
          </v:shape>
        </w:pict>
      </w:r>
    </w:p>
    <w:p w:rsidR="00A3153C" w:rsidRDefault="00A3153C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A3153C" w:rsidRDefault="00A3153C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A3153C" w:rsidRDefault="00A3153C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A3153C" w:rsidRDefault="00A3153C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A3153C" w:rsidRPr="00194042" w:rsidRDefault="00A3153C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9F196D" w:rsidRPr="00194042" w:rsidRDefault="003B122D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4.5pt;margin-top:238.75pt;width:446.25pt;height:247pt;z-index:251657728" stroked="t">
            <v:imagedata r:id="rId8" o:title="DSC00191" cropbottom="16471f"/>
          </v:shape>
        </w:pict>
      </w:r>
      <w:r>
        <w:rPr>
          <w:noProof/>
        </w:rPr>
        <w:pict>
          <v:shape id="_x0000_s1028" type="#_x0000_t75" style="position:absolute;left:0;text-align:left;margin-left:4.5pt;margin-top:37.85pt;width:446.25pt;height:190.9pt;z-index:251658752" stroked="t">
            <v:imagedata r:id="rId9" o:title="DSC00192" croptop="18796f" cropbottom="8980f"/>
          </v:shape>
        </w:pict>
      </w:r>
      <w:r w:rsidR="00194042" w:rsidRPr="00194042">
        <w:rPr>
          <w:rFonts w:ascii="Arial" w:hAnsi="Arial" w:cs="Arial"/>
          <w:b/>
          <w:sz w:val="24"/>
          <w:szCs w:val="24"/>
        </w:rPr>
        <w:t>-Vereador</w:t>
      </w:r>
      <w:r w:rsidR="00194042">
        <w:rPr>
          <w:rFonts w:ascii="Arial" w:hAnsi="Arial" w:cs="Arial"/>
          <w:b/>
          <w:sz w:val="24"/>
          <w:szCs w:val="24"/>
        </w:rPr>
        <w:t>-</w:t>
      </w:r>
    </w:p>
    <w:sectPr w:rsidR="009F196D" w:rsidRPr="00194042" w:rsidSect="00194042">
      <w:headerReference w:type="default" r:id="rId10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428" w:rsidRDefault="002F4428">
      <w:r>
        <w:separator/>
      </w:r>
    </w:p>
  </w:endnote>
  <w:endnote w:type="continuationSeparator" w:id="0">
    <w:p w:rsidR="002F4428" w:rsidRDefault="002F4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428" w:rsidRDefault="002F4428">
      <w:r>
        <w:separator/>
      </w:r>
    </w:p>
  </w:footnote>
  <w:footnote w:type="continuationSeparator" w:id="0">
    <w:p w:rsidR="002F4428" w:rsidRDefault="002F44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C4867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3C4867" w:rsidRPr="003C4867" w:rsidRDefault="003C4867" w:rsidP="003C4867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3C4867">
                  <w:rPr>
                    <w:rFonts w:ascii="Arial" w:hAnsi="Arial" w:cs="Arial"/>
                    <w:b/>
                  </w:rPr>
                  <w:t>PROTOCOLO Nº: 02846/2013     DATA: 14/03/2013     HORA: 16:34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15pt;height:90.3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84B57"/>
    <w:rsid w:val="00194042"/>
    <w:rsid w:val="001B478A"/>
    <w:rsid w:val="001D1394"/>
    <w:rsid w:val="00273159"/>
    <w:rsid w:val="002F4428"/>
    <w:rsid w:val="0033648A"/>
    <w:rsid w:val="00373483"/>
    <w:rsid w:val="003B122D"/>
    <w:rsid w:val="003C4867"/>
    <w:rsid w:val="003D3AA8"/>
    <w:rsid w:val="00454EAC"/>
    <w:rsid w:val="0049057E"/>
    <w:rsid w:val="004B57DB"/>
    <w:rsid w:val="004C67DE"/>
    <w:rsid w:val="004F6411"/>
    <w:rsid w:val="005A3D87"/>
    <w:rsid w:val="006325F3"/>
    <w:rsid w:val="00705ABB"/>
    <w:rsid w:val="00765C63"/>
    <w:rsid w:val="008313AF"/>
    <w:rsid w:val="0086163A"/>
    <w:rsid w:val="008E410D"/>
    <w:rsid w:val="009F196D"/>
    <w:rsid w:val="00A3153C"/>
    <w:rsid w:val="00A35AE9"/>
    <w:rsid w:val="00A71CAF"/>
    <w:rsid w:val="00A9035B"/>
    <w:rsid w:val="00AE702A"/>
    <w:rsid w:val="00B8090C"/>
    <w:rsid w:val="00CD613B"/>
    <w:rsid w:val="00CF7F49"/>
    <w:rsid w:val="00D26CB3"/>
    <w:rsid w:val="00DB47DA"/>
    <w:rsid w:val="00E5260C"/>
    <w:rsid w:val="00E903BB"/>
    <w:rsid w:val="00EB7D7D"/>
    <w:rsid w:val="00EE7983"/>
    <w:rsid w:val="00EF4B75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</Words>
  <Characters>741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2014-01-14T17:08:00Z</dcterms:created>
  <dcterms:modified xsi:type="dcterms:W3CDTF">2014-01-14T17:08:00Z</dcterms:modified>
</cp:coreProperties>
</file>