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F11A4">
        <w:rPr>
          <w:rFonts w:ascii="Arial" w:hAnsi="Arial" w:cs="Arial"/>
        </w:rPr>
        <w:t>01583</w:t>
      </w:r>
      <w:r>
        <w:rPr>
          <w:rFonts w:ascii="Arial" w:hAnsi="Arial" w:cs="Arial"/>
        </w:rPr>
        <w:t>/</w:t>
      </w:r>
      <w:r w:rsidR="00BF11A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5C5D11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implantação de </w:t>
      </w:r>
      <w:r w:rsidR="005C5D11">
        <w:rPr>
          <w:rFonts w:ascii="Arial" w:hAnsi="Arial" w:cs="Arial"/>
          <w:sz w:val="24"/>
          <w:szCs w:val="24"/>
        </w:rPr>
        <w:t xml:space="preserve">semáforo na esquina entre as </w:t>
      </w:r>
      <w:r w:rsidR="00E12E46">
        <w:rPr>
          <w:rFonts w:ascii="Arial" w:hAnsi="Arial" w:cs="Arial"/>
          <w:sz w:val="24"/>
          <w:szCs w:val="24"/>
        </w:rPr>
        <w:t>Rua</w:t>
      </w:r>
      <w:r w:rsidR="005C5D11">
        <w:rPr>
          <w:rFonts w:ascii="Arial" w:hAnsi="Arial" w:cs="Arial"/>
          <w:sz w:val="24"/>
          <w:szCs w:val="24"/>
        </w:rPr>
        <w:t>s Tucanos e Emboabas n</w:t>
      </w:r>
      <w:r w:rsidR="00E12E46">
        <w:rPr>
          <w:rFonts w:ascii="Arial" w:hAnsi="Arial" w:cs="Arial"/>
          <w:sz w:val="24"/>
          <w:szCs w:val="24"/>
        </w:rPr>
        <w:t xml:space="preserve">o Bairro </w:t>
      </w:r>
      <w:r w:rsidR="005C5D11">
        <w:rPr>
          <w:rFonts w:ascii="Arial" w:hAnsi="Arial" w:cs="Arial"/>
          <w:sz w:val="24"/>
          <w:szCs w:val="24"/>
        </w:rPr>
        <w:t>Santa Rita de Cássia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64F2" w:rsidRDefault="00AC1A54" w:rsidP="00EA64F2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5C5D11">
        <w:rPr>
          <w:rFonts w:ascii="Arial" w:hAnsi="Arial" w:cs="Arial"/>
          <w:sz w:val="24"/>
          <w:szCs w:val="24"/>
        </w:rPr>
        <w:t xml:space="preserve">de implantação de semáforo na esquina entre as Ruas Tucanos e Emboabas no Bairro Santa Rita de Cássia. </w:t>
      </w:r>
      <w:r w:rsidR="00EA64F2">
        <w:rPr>
          <w:rFonts w:ascii="Arial" w:hAnsi="Arial" w:cs="Arial"/>
          <w:sz w:val="24"/>
          <w:szCs w:val="24"/>
        </w:rPr>
        <w:t xml:space="preserve">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Solicitação se faz necessário em virtude da falta de </w:t>
      </w:r>
      <w:r w:rsidR="005C5D11">
        <w:rPr>
          <w:rFonts w:ascii="Arial" w:hAnsi="Arial" w:cs="Arial"/>
        </w:rPr>
        <w:t>sinalização</w:t>
      </w:r>
      <w:r>
        <w:rPr>
          <w:rFonts w:ascii="Arial" w:hAnsi="Arial" w:cs="Arial"/>
        </w:rPr>
        <w:t xml:space="preserve"> na</w:t>
      </w:r>
      <w:r w:rsidR="005C5D1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rua</w:t>
      </w:r>
      <w:r w:rsidR="005C5D1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mencionada</w:t>
      </w:r>
      <w:r w:rsidR="005C5D1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acima, expondo os moradores a situações de risco.</w:t>
      </w: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Vale ressaltar que este local é </w:t>
      </w:r>
      <w:r w:rsidR="005C5D11">
        <w:rPr>
          <w:rFonts w:ascii="Arial" w:hAnsi="Arial" w:cs="Arial"/>
        </w:rPr>
        <w:t xml:space="preserve">deficiente de sinalização onde provoca várias colisões, e discussões entre motoristas, que em caráter de urgência é de </w:t>
      </w:r>
      <w:r>
        <w:rPr>
          <w:rFonts w:ascii="Arial" w:hAnsi="Arial" w:cs="Arial"/>
        </w:rPr>
        <w:t xml:space="preserve">extremamente </w:t>
      </w:r>
      <w:r w:rsidR="005C5D11">
        <w:rPr>
          <w:rFonts w:ascii="Arial" w:hAnsi="Arial" w:cs="Arial"/>
        </w:rPr>
        <w:t>necessidade um agente de transito</w:t>
      </w:r>
      <w:r w:rsidR="007E4553">
        <w:rPr>
          <w:rFonts w:ascii="Arial" w:hAnsi="Arial" w:cs="Arial"/>
        </w:rPr>
        <w:t>, até que seja instalado um semáforo no local</w:t>
      </w:r>
      <w:r>
        <w:rPr>
          <w:rFonts w:ascii="Arial" w:hAnsi="Arial" w:cs="Arial"/>
        </w:rPr>
        <w:t>.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E46">
        <w:rPr>
          <w:rFonts w:ascii="Arial" w:hAnsi="Arial" w:cs="Arial"/>
          <w:sz w:val="24"/>
          <w:szCs w:val="24"/>
        </w:rPr>
        <w:t>12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D5" w:rsidRDefault="00352BD5">
      <w:r>
        <w:separator/>
      </w:r>
    </w:p>
  </w:endnote>
  <w:endnote w:type="continuationSeparator" w:id="0">
    <w:p w:rsidR="00352BD5" w:rsidRDefault="0035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D5" w:rsidRDefault="00352BD5">
      <w:r>
        <w:separator/>
      </w:r>
    </w:p>
  </w:footnote>
  <w:footnote w:type="continuationSeparator" w:id="0">
    <w:p w:rsidR="00352BD5" w:rsidRDefault="0035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40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640A5" w:rsidRPr="008640A5" w:rsidRDefault="008640A5" w:rsidP="008640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640A5">
                  <w:rPr>
                    <w:rFonts w:ascii="Arial" w:hAnsi="Arial" w:cs="Arial"/>
                    <w:b/>
                  </w:rPr>
                  <w:t>PROTOCOLO Nº: 02849/2013     DATA: 14/03/2013     HORA: 16:35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3B9"/>
    <w:rsid w:val="001B478A"/>
    <w:rsid w:val="001D1394"/>
    <w:rsid w:val="002110A7"/>
    <w:rsid w:val="00251853"/>
    <w:rsid w:val="002B1180"/>
    <w:rsid w:val="002D1071"/>
    <w:rsid w:val="003071BE"/>
    <w:rsid w:val="0033648A"/>
    <w:rsid w:val="00352BD5"/>
    <w:rsid w:val="00373483"/>
    <w:rsid w:val="003D3AA8"/>
    <w:rsid w:val="00453317"/>
    <w:rsid w:val="00454EAC"/>
    <w:rsid w:val="0049057E"/>
    <w:rsid w:val="004B57DB"/>
    <w:rsid w:val="004C67DE"/>
    <w:rsid w:val="00595358"/>
    <w:rsid w:val="005B25D8"/>
    <w:rsid w:val="005C5D11"/>
    <w:rsid w:val="00705ABB"/>
    <w:rsid w:val="007E4553"/>
    <w:rsid w:val="00863AB1"/>
    <w:rsid w:val="008640A5"/>
    <w:rsid w:val="008A242B"/>
    <w:rsid w:val="008E09FD"/>
    <w:rsid w:val="00967F51"/>
    <w:rsid w:val="009F196D"/>
    <w:rsid w:val="00A71CAF"/>
    <w:rsid w:val="00A9035B"/>
    <w:rsid w:val="00AC1A54"/>
    <w:rsid w:val="00AD36F2"/>
    <w:rsid w:val="00AE702A"/>
    <w:rsid w:val="00BF11A4"/>
    <w:rsid w:val="00CD613B"/>
    <w:rsid w:val="00CF7F49"/>
    <w:rsid w:val="00D26CB3"/>
    <w:rsid w:val="00E12E46"/>
    <w:rsid w:val="00E15156"/>
    <w:rsid w:val="00E71947"/>
    <w:rsid w:val="00E84AA3"/>
    <w:rsid w:val="00E903BB"/>
    <w:rsid w:val="00EA64F2"/>
    <w:rsid w:val="00EB1964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