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30F36">
        <w:rPr>
          <w:rFonts w:ascii="Arial" w:hAnsi="Arial" w:cs="Arial"/>
        </w:rPr>
        <w:t>01587</w:t>
      </w:r>
      <w:r>
        <w:rPr>
          <w:rFonts w:ascii="Arial" w:hAnsi="Arial" w:cs="Arial"/>
        </w:rPr>
        <w:t>/</w:t>
      </w:r>
      <w:r w:rsidR="00730F3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5C5D11">
        <w:rPr>
          <w:rFonts w:ascii="Arial" w:hAnsi="Arial" w:cs="Arial"/>
          <w:sz w:val="24"/>
          <w:szCs w:val="24"/>
        </w:rPr>
        <w:t>à</w:t>
      </w:r>
      <w:r w:rsidR="005B25D8">
        <w:rPr>
          <w:rFonts w:ascii="Arial" w:hAnsi="Arial" w:cs="Arial"/>
          <w:sz w:val="24"/>
          <w:szCs w:val="24"/>
        </w:rPr>
        <w:t xml:space="preserve">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5B25D8">
        <w:rPr>
          <w:rFonts w:ascii="Arial" w:hAnsi="Arial" w:cs="Arial"/>
          <w:sz w:val="24"/>
          <w:szCs w:val="24"/>
        </w:rPr>
        <w:t xml:space="preserve"> de </w:t>
      </w:r>
      <w:r w:rsidR="001C75EF">
        <w:rPr>
          <w:rFonts w:ascii="Arial" w:hAnsi="Arial" w:cs="Arial"/>
          <w:sz w:val="24"/>
          <w:szCs w:val="24"/>
        </w:rPr>
        <w:t xml:space="preserve">implantação de </w:t>
      </w:r>
      <w:r w:rsidR="00386891">
        <w:rPr>
          <w:rFonts w:ascii="Arial" w:hAnsi="Arial" w:cs="Arial"/>
          <w:sz w:val="24"/>
          <w:szCs w:val="24"/>
        </w:rPr>
        <w:t>Ronda Policial na Passarela de</w:t>
      </w:r>
      <w:r w:rsidR="001C75EF">
        <w:rPr>
          <w:rFonts w:ascii="Arial" w:hAnsi="Arial" w:cs="Arial"/>
          <w:sz w:val="24"/>
          <w:szCs w:val="24"/>
        </w:rPr>
        <w:t xml:space="preserve"> Pedestres na Rodovia SP 304 em frente à Faculdade Anhanguera Educacional</w:t>
      </w:r>
      <w:r w:rsidR="005B25D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64F2" w:rsidRDefault="00AC1A54" w:rsidP="00EA64F2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a possiblidade </w:t>
      </w:r>
      <w:r w:rsidR="005C5D11">
        <w:rPr>
          <w:rFonts w:ascii="Arial" w:hAnsi="Arial" w:cs="Arial"/>
          <w:sz w:val="24"/>
          <w:szCs w:val="24"/>
        </w:rPr>
        <w:t xml:space="preserve">de implantação </w:t>
      </w:r>
      <w:r w:rsidR="001C75EF">
        <w:rPr>
          <w:rFonts w:ascii="Arial" w:hAnsi="Arial" w:cs="Arial"/>
          <w:sz w:val="24"/>
          <w:szCs w:val="24"/>
        </w:rPr>
        <w:t>de Ronda Policial na Passarela de Pedestres na Rodovia SP 304 em frente à Faculdade Anhanguera Educacional.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1C75EF" w:rsidRDefault="00E15156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Solicitação se faz necessário em virtude da falta de </w:t>
      </w:r>
      <w:r w:rsidR="001C75EF">
        <w:rPr>
          <w:rFonts w:ascii="Arial" w:hAnsi="Arial" w:cs="Arial"/>
        </w:rPr>
        <w:t xml:space="preserve">policiamento noturno, </w:t>
      </w:r>
      <w:r w:rsidR="00C80608">
        <w:rPr>
          <w:rFonts w:ascii="Arial" w:hAnsi="Arial" w:cs="Arial"/>
        </w:rPr>
        <w:t>onde grande número de motociclistas faz</w:t>
      </w:r>
      <w:r w:rsidR="001C75EF">
        <w:rPr>
          <w:rFonts w:ascii="Arial" w:hAnsi="Arial" w:cs="Arial"/>
        </w:rPr>
        <w:t xml:space="preserve"> </w:t>
      </w:r>
      <w:r w:rsidR="00C80608">
        <w:rPr>
          <w:rFonts w:ascii="Arial" w:hAnsi="Arial" w:cs="Arial"/>
        </w:rPr>
        <w:t xml:space="preserve">uso da passarela para atravessar a Rodovia, assustando </w:t>
      </w:r>
      <w:r w:rsidR="001C75EF">
        <w:rPr>
          <w:rFonts w:ascii="Arial" w:hAnsi="Arial" w:cs="Arial"/>
        </w:rPr>
        <w:t>aos pedestres</w:t>
      </w:r>
      <w:r w:rsidR="00C80608">
        <w:rPr>
          <w:rFonts w:ascii="Arial" w:hAnsi="Arial" w:cs="Arial"/>
        </w:rPr>
        <w:t xml:space="preserve"> e cadeirantes, e colocando-os em risco</w:t>
      </w:r>
      <w:r w:rsidR="001C75EF">
        <w:rPr>
          <w:rFonts w:ascii="Arial" w:hAnsi="Arial" w:cs="Arial"/>
        </w:rPr>
        <w:t>.</w:t>
      </w:r>
    </w:p>
    <w:p w:rsidR="00E15156" w:rsidRDefault="001C75EF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15156">
        <w:rPr>
          <w:rFonts w:ascii="Arial" w:hAnsi="Arial" w:cs="Arial"/>
        </w:rPr>
        <w:t xml:space="preserve">Vale ressaltar que </w:t>
      </w:r>
      <w:r w:rsidR="00C80608">
        <w:rPr>
          <w:rFonts w:ascii="Arial" w:hAnsi="Arial" w:cs="Arial"/>
        </w:rPr>
        <w:t>há deficiência na</w:t>
      </w:r>
      <w:r w:rsidR="005C5D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iluminação</w:t>
      </w:r>
      <w:r w:rsidR="00C8060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80608">
        <w:rPr>
          <w:rFonts w:ascii="Arial" w:hAnsi="Arial" w:cs="Arial"/>
        </w:rPr>
        <w:t>E n</w:t>
      </w:r>
      <w:r>
        <w:rPr>
          <w:rFonts w:ascii="Arial" w:hAnsi="Arial" w:cs="Arial"/>
        </w:rPr>
        <w:t xml:space="preserve">ão há sinalização </w:t>
      </w:r>
      <w:r w:rsidR="00C80608">
        <w:rPr>
          <w:rFonts w:ascii="Arial" w:hAnsi="Arial" w:cs="Arial"/>
        </w:rPr>
        <w:t>ou barreiras para que estes motociclistas não façam uso do local</w:t>
      </w:r>
      <w:r w:rsidR="00E15156">
        <w:rPr>
          <w:rFonts w:ascii="Arial" w:hAnsi="Arial" w:cs="Arial"/>
        </w:rPr>
        <w:t>.</w:t>
      </w:r>
      <w:r w:rsidR="00B00777">
        <w:rPr>
          <w:rFonts w:ascii="Arial" w:hAnsi="Arial" w:cs="Arial"/>
        </w:rPr>
        <w:t xml:space="preserve"> </w:t>
      </w:r>
    </w:p>
    <w:p w:rsidR="00863AB1" w:rsidRDefault="00863AB1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12E46">
        <w:rPr>
          <w:rFonts w:ascii="Arial" w:hAnsi="Arial" w:cs="Arial"/>
          <w:sz w:val="24"/>
          <w:szCs w:val="24"/>
        </w:rPr>
        <w:t>12</w:t>
      </w:r>
      <w:r w:rsidR="003071BE">
        <w:rPr>
          <w:rFonts w:ascii="Arial" w:hAnsi="Arial" w:cs="Arial"/>
          <w:sz w:val="24"/>
          <w:szCs w:val="24"/>
        </w:rPr>
        <w:t xml:space="preserve"> de março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D20" w:rsidRDefault="00382D20">
      <w:r>
        <w:separator/>
      </w:r>
    </w:p>
  </w:endnote>
  <w:endnote w:type="continuationSeparator" w:id="0">
    <w:p w:rsidR="00382D20" w:rsidRDefault="0038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D20" w:rsidRDefault="00382D20">
      <w:r>
        <w:separator/>
      </w:r>
    </w:p>
  </w:footnote>
  <w:footnote w:type="continuationSeparator" w:id="0">
    <w:p w:rsidR="00382D20" w:rsidRDefault="0038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1788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17885" w:rsidRPr="00917885" w:rsidRDefault="00917885" w:rsidP="0091788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17885">
                  <w:rPr>
                    <w:rFonts w:ascii="Arial" w:hAnsi="Arial" w:cs="Arial"/>
                    <w:b/>
                  </w:rPr>
                  <w:t>PROTOCOLO Nº: 02853/2013     DATA: 14/03/2013     HORA: 16:36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C75EF"/>
    <w:rsid w:val="001D1394"/>
    <w:rsid w:val="002110A7"/>
    <w:rsid w:val="00251853"/>
    <w:rsid w:val="002B1180"/>
    <w:rsid w:val="003071BE"/>
    <w:rsid w:val="0033648A"/>
    <w:rsid w:val="00373483"/>
    <w:rsid w:val="00382D20"/>
    <w:rsid w:val="00386891"/>
    <w:rsid w:val="003D3AA8"/>
    <w:rsid w:val="00453317"/>
    <w:rsid w:val="00454EAC"/>
    <w:rsid w:val="0049057E"/>
    <w:rsid w:val="004B57DB"/>
    <w:rsid w:val="004C1024"/>
    <w:rsid w:val="004C67DE"/>
    <w:rsid w:val="00595358"/>
    <w:rsid w:val="005B25D8"/>
    <w:rsid w:val="005C5D11"/>
    <w:rsid w:val="006337A0"/>
    <w:rsid w:val="00705ABB"/>
    <w:rsid w:val="00730F36"/>
    <w:rsid w:val="007B1577"/>
    <w:rsid w:val="007E4553"/>
    <w:rsid w:val="00863AB1"/>
    <w:rsid w:val="008A242B"/>
    <w:rsid w:val="008E09FD"/>
    <w:rsid w:val="00917885"/>
    <w:rsid w:val="00967F51"/>
    <w:rsid w:val="009F196D"/>
    <w:rsid w:val="00A71CAF"/>
    <w:rsid w:val="00A9035B"/>
    <w:rsid w:val="00AC1A54"/>
    <w:rsid w:val="00AD36F2"/>
    <w:rsid w:val="00AE35DD"/>
    <w:rsid w:val="00AE702A"/>
    <w:rsid w:val="00B00777"/>
    <w:rsid w:val="00C80608"/>
    <w:rsid w:val="00C9669B"/>
    <w:rsid w:val="00CD613B"/>
    <w:rsid w:val="00CF7F49"/>
    <w:rsid w:val="00D26CB3"/>
    <w:rsid w:val="00DC1A23"/>
    <w:rsid w:val="00E12E46"/>
    <w:rsid w:val="00E15156"/>
    <w:rsid w:val="00E71947"/>
    <w:rsid w:val="00E84AA3"/>
    <w:rsid w:val="00E903BB"/>
    <w:rsid w:val="00EA64F2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