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04667">
        <w:rPr>
          <w:rFonts w:ascii="Arial" w:hAnsi="Arial" w:cs="Arial"/>
        </w:rPr>
        <w:t>01604</w:t>
      </w:r>
      <w:r w:rsidRPr="00F75516">
        <w:rPr>
          <w:rFonts w:ascii="Arial" w:hAnsi="Arial" w:cs="Arial"/>
        </w:rPr>
        <w:t>/</w:t>
      </w:r>
      <w:r w:rsidR="00C046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D285D">
        <w:rPr>
          <w:rFonts w:ascii="Arial" w:hAnsi="Arial" w:cs="Arial"/>
          <w:sz w:val="24"/>
          <w:szCs w:val="24"/>
        </w:rPr>
        <w:t>Ciro Monteiro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CD285D">
        <w:rPr>
          <w:rFonts w:ascii="Arial" w:hAnsi="Arial" w:cs="Arial"/>
          <w:sz w:val="24"/>
          <w:szCs w:val="24"/>
        </w:rPr>
        <w:t>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D285D" w:rsidRPr="00F75516">
        <w:rPr>
          <w:rFonts w:ascii="Arial" w:hAnsi="Arial" w:cs="Arial"/>
          <w:sz w:val="24"/>
          <w:szCs w:val="24"/>
        </w:rPr>
        <w:t xml:space="preserve">operação </w:t>
      </w:r>
      <w:r w:rsidR="00CD285D">
        <w:rPr>
          <w:rFonts w:ascii="Arial" w:hAnsi="Arial" w:cs="Arial"/>
          <w:sz w:val="24"/>
          <w:szCs w:val="24"/>
        </w:rPr>
        <w:t>“</w:t>
      </w:r>
      <w:r w:rsidR="00CD285D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D285D">
        <w:rPr>
          <w:rFonts w:ascii="Arial" w:hAnsi="Arial" w:cs="Arial"/>
          <w:sz w:val="24"/>
          <w:szCs w:val="24"/>
        </w:rPr>
        <w:t>Ciro Monteiro</w:t>
      </w:r>
      <w:r w:rsidR="009307E9">
        <w:rPr>
          <w:rFonts w:ascii="Arial" w:hAnsi="Arial" w:cs="Arial"/>
          <w:sz w:val="24"/>
          <w:szCs w:val="24"/>
        </w:rPr>
        <w:t xml:space="preserve"> de fronte ao</w:t>
      </w:r>
      <w:r w:rsidR="00CD285D" w:rsidRPr="00F75516">
        <w:rPr>
          <w:rFonts w:ascii="Arial" w:hAnsi="Arial" w:cs="Arial"/>
          <w:sz w:val="24"/>
          <w:szCs w:val="24"/>
        </w:rPr>
        <w:t xml:space="preserve"> </w:t>
      </w:r>
      <w:r w:rsidR="00CD285D">
        <w:rPr>
          <w:rFonts w:ascii="Arial" w:hAnsi="Arial" w:cs="Arial"/>
          <w:sz w:val="24"/>
          <w:szCs w:val="24"/>
        </w:rPr>
        <w:t xml:space="preserve">nº 76 e 235, </w:t>
      </w:r>
      <w:r w:rsidR="00CD285D" w:rsidRPr="00F75516">
        <w:rPr>
          <w:rFonts w:ascii="Arial" w:hAnsi="Arial" w:cs="Arial"/>
          <w:sz w:val="24"/>
          <w:szCs w:val="24"/>
        </w:rPr>
        <w:t xml:space="preserve">no </w:t>
      </w:r>
      <w:r w:rsidR="009307E9">
        <w:rPr>
          <w:rFonts w:ascii="Arial" w:hAnsi="Arial" w:cs="Arial"/>
          <w:sz w:val="24"/>
          <w:szCs w:val="24"/>
        </w:rPr>
        <w:t>B</w:t>
      </w:r>
      <w:r w:rsidR="00CD285D" w:rsidRPr="00F75516">
        <w:rPr>
          <w:rFonts w:ascii="Arial" w:hAnsi="Arial" w:cs="Arial"/>
          <w:sz w:val="24"/>
          <w:szCs w:val="24"/>
        </w:rPr>
        <w:t xml:space="preserve">airro </w:t>
      </w:r>
      <w:r w:rsidR="00CD285D">
        <w:rPr>
          <w:rFonts w:ascii="Arial" w:hAnsi="Arial" w:cs="Arial"/>
          <w:sz w:val="24"/>
          <w:szCs w:val="24"/>
        </w:rPr>
        <w:t>Monte Líbano</w:t>
      </w:r>
      <w:r w:rsidR="009307E9">
        <w:rPr>
          <w:rFonts w:ascii="Arial" w:hAnsi="Arial" w:cs="Arial"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285D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25" w:rsidRDefault="00DE6625">
      <w:r>
        <w:separator/>
      </w:r>
    </w:p>
  </w:endnote>
  <w:endnote w:type="continuationSeparator" w:id="0">
    <w:p w:rsidR="00DE6625" w:rsidRDefault="00DE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25" w:rsidRDefault="00DE6625">
      <w:r>
        <w:separator/>
      </w:r>
    </w:p>
  </w:footnote>
  <w:footnote w:type="continuationSeparator" w:id="0">
    <w:p w:rsidR="00DE6625" w:rsidRDefault="00DE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28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28A9" w:rsidRPr="00E428A9" w:rsidRDefault="00E428A9" w:rsidP="00E428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28A9">
                  <w:rPr>
                    <w:rFonts w:ascii="Arial" w:hAnsi="Arial" w:cs="Arial"/>
                    <w:b/>
                  </w:rPr>
                  <w:t>PROTOCOLO Nº: 02870/2013     DATA: 14/03/2013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934"/>
    <w:rsid w:val="00057505"/>
    <w:rsid w:val="000D567C"/>
    <w:rsid w:val="00134B0C"/>
    <w:rsid w:val="001B478A"/>
    <w:rsid w:val="001C31EB"/>
    <w:rsid w:val="001D1394"/>
    <w:rsid w:val="00226B23"/>
    <w:rsid w:val="00262CB3"/>
    <w:rsid w:val="003064E9"/>
    <w:rsid w:val="0033648A"/>
    <w:rsid w:val="00337D5B"/>
    <w:rsid w:val="00373483"/>
    <w:rsid w:val="003D3AA8"/>
    <w:rsid w:val="00454EAC"/>
    <w:rsid w:val="0049057E"/>
    <w:rsid w:val="004B57DB"/>
    <w:rsid w:val="004C67DE"/>
    <w:rsid w:val="006F07B1"/>
    <w:rsid w:val="00705ABB"/>
    <w:rsid w:val="00840205"/>
    <w:rsid w:val="009307E9"/>
    <w:rsid w:val="009D29EA"/>
    <w:rsid w:val="009F196D"/>
    <w:rsid w:val="00A35AE9"/>
    <w:rsid w:val="00A4264C"/>
    <w:rsid w:val="00A71CAF"/>
    <w:rsid w:val="00A9035B"/>
    <w:rsid w:val="00AD1CE6"/>
    <w:rsid w:val="00AE702A"/>
    <w:rsid w:val="00BF32C0"/>
    <w:rsid w:val="00C04667"/>
    <w:rsid w:val="00CA349F"/>
    <w:rsid w:val="00CD285D"/>
    <w:rsid w:val="00CD613B"/>
    <w:rsid w:val="00CF7F49"/>
    <w:rsid w:val="00D26CB3"/>
    <w:rsid w:val="00DC1641"/>
    <w:rsid w:val="00DE6625"/>
    <w:rsid w:val="00E428A9"/>
    <w:rsid w:val="00E903BB"/>
    <w:rsid w:val="00EB7D7D"/>
    <w:rsid w:val="00EE7983"/>
    <w:rsid w:val="00F16623"/>
    <w:rsid w:val="00F84BD8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