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67E72">
        <w:rPr>
          <w:rFonts w:ascii="Arial" w:hAnsi="Arial" w:cs="Arial"/>
        </w:rPr>
        <w:t>01624</w:t>
      </w:r>
      <w:r w:rsidRPr="00F75516">
        <w:rPr>
          <w:rFonts w:ascii="Arial" w:hAnsi="Arial" w:cs="Arial"/>
        </w:rPr>
        <w:t>/</w:t>
      </w:r>
      <w:r w:rsidR="00067E7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50194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“Sugere ao Poder Executivo Municipal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 </w:t>
      </w:r>
      <w:r>
        <w:rPr>
          <w:rFonts w:ascii="Arial" w:hAnsi="Arial" w:cs="Arial"/>
          <w:sz w:val="24"/>
          <w:szCs w:val="24"/>
        </w:rPr>
        <w:t>Lorena</w:t>
      </w:r>
      <w:r w:rsidR="00847C7C">
        <w:rPr>
          <w:rFonts w:ascii="Arial" w:hAnsi="Arial" w:cs="Arial"/>
          <w:sz w:val="24"/>
          <w:szCs w:val="24"/>
        </w:rPr>
        <w:t xml:space="preserve">, nº </w:t>
      </w:r>
      <w:r>
        <w:rPr>
          <w:rFonts w:ascii="Arial" w:hAnsi="Arial" w:cs="Arial"/>
          <w:sz w:val="24"/>
          <w:szCs w:val="24"/>
        </w:rPr>
        <w:t>280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8B64F4">
        <w:rPr>
          <w:rFonts w:ascii="Arial" w:hAnsi="Arial" w:cs="Arial"/>
          <w:sz w:val="24"/>
          <w:szCs w:val="24"/>
        </w:rPr>
        <w:t>Cidade Nova</w:t>
      </w:r>
      <w:r>
        <w:rPr>
          <w:rFonts w:ascii="Arial" w:hAnsi="Arial" w:cs="Arial"/>
          <w:sz w:val="24"/>
          <w:szCs w:val="24"/>
        </w:rPr>
        <w:t xml:space="preserve"> II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501945">
        <w:rPr>
          <w:rFonts w:ascii="Arial" w:hAnsi="Arial" w:cs="Arial"/>
          <w:bCs/>
          <w:sz w:val="24"/>
          <w:szCs w:val="24"/>
        </w:rPr>
        <w:t>Lorena</w:t>
      </w:r>
      <w:r w:rsidRPr="00F75516">
        <w:rPr>
          <w:rFonts w:ascii="Arial" w:hAnsi="Arial" w:cs="Arial"/>
          <w:bCs/>
          <w:sz w:val="24"/>
          <w:szCs w:val="24"/>
        </w:rPr>
        <w:t xml:space="preserve">, defronte ao nº </w:t>
      </w:r>
      <w:r w:rsidR="00501945">
        <w:rPr>
          <w:rFonts w:ascii="Arial" w:hAnsi="Arial" w:cs="Arial"/>
          <w:bCs/>
          <w:sz w:val="24"/>
          <w:szCs w:val="24"/>
        </w:rPr>
        <w:t>280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8B64F4">
        <w:rPr>
          <w:rFonts w:ascii="Arial" w:hAnsi="Arial" w:cs="Arial"/>
          <w:bCs/>
          <w:sz w:val="24"/>
          <w:szCs w:val="24"/>
        </w:rPr>
        <w:t>Cidade Nova</w:t>
      </w:r>
      <w:r w:rsidR="00501945">
        <w:rPr>
          <w:rFonts w:ascii="Arial" w:hAnsi="Arial" w:cs="Arial"/>
          <w:bCs/>
          <w:sz w:val="24"/>
          <w:szCs w:val="24"/>
        </w:rPr>
        <w:t xml:space="preserve"> II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501945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reclamam que a situação está aumentando por causa das chuvas e pede com urgência a operação “tapa-buracos”.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47C7C">
        <w:rPr>
          <w:rFonts w:ascii="Arial" w:hAnsi="Arial" w:cs="Arial"/>
          <w:sz w:val="24"/>
          <w:szCs w:val="24"/>
        </w:rPr>
        <w:t xml:space="preserve">ário “Dr. Tancredo Neves”, em </w:t>
      </w:r>
      <w:r w:rsidR="008B64F4">
        <w:rPr>
          <w:rFonts w:ascii="Arial" w:hAnsi="Arial" w:cs="Arial"/>
          <w:sz w:val="24"/>
          <w:szCs w:val="24"/>
        </w:rPr>
        <w:t xml:space="preserve">14 </w:t>
      </w:r>
      <w:r w:rsidR="00F66AAA">
        <w:rPr>
          <w:rFonts w:ascii="Arial" w:hAnsi="Arial" w:cs="Arial"/>
          <w:sz w:val="24"/>
          <w:szCs w:val="24"/>
        </w:rPr>
        <w:t xml:space="preserve">de </w:t>
      </w:r>
      <w:r w:rsidR="008B64F4">
        <w:rPr>
          <w:rFonts w:ascii="Arial" w:hAnsi="Arial" w:cs="Arial"/>
          <w:sz w:val="24"/>
          <w:szCs w:val="24"/>
        </w:rPr>
        <w:t>março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4BC" w:rsidRDefault="002E04BC">
      <w:r>
        <w:separator/>
      </w:r>
    </w:p>
  </w:endnote>
  <w:endnote w:type="continuationSeparator" w:id="0">
    <w:p w:rsidR="002E04BC" w:rsidRDefault="002E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4BC" w:rsidRDefault="002E04BC">
      <w:r>
        <w:separator/>
      </w:r>
    </w:p>
  </w:footnote>
  <w:footnote w:type="continuationSeparator" w:id="0">
    <w:p w:rsidR="002E04BC" w:rsidRDefault="002E0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348E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348E5" w:rsidRPr="000348E5" w:rsidRDefault="000348E5" w:rsidP="000348E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348E5">
                  <w:rPr>
                    <w:rFonts w:ascii="Arial" w:hAnsi="Arial" w:cs="Arial"/>
                    <w:b/>
                  </w:rPr>
                  <w:t>PROTOCOLO Nº: 02890/2013     DATA: 14/03/2013     HORA: 16:49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48E5"/>
    <w:rsid w:val="00067E72"/>
    <w:rsid w:val="000D567C"/>
    <w:rsid w:val="001B478A"/>
    <w:rsid w:val="001D1394"/>
    <w:rsid w:val="002E04BC"/>
    <w:rsid w:val="0033648A"/>
    <w:rsid w:val="00373483"/>
    <w:rsid w:val="00387B00"/>
    <w:rsid w:val="003D3AA8"/>
    <w:rsid w:val="00454EAC"/>
    <w:rsid w:val="0049057E"/>
    <w:rsid w:val="004B57DB"/>
    <w:rsid w:val="004C67DE"/>
    <w:rsid w:val="00501945"/>
    <w:rsid w:val="00705ABB"/>
    <w:rsid w:val="00707439"/>
    <w:rsid w:val="00847C7C"/>
    <w:rsid w:val="008B64F4"/>
    <w:rsid w:val="00932C0A"/>
    <w:rsid w:val="009A70B2"/>
    <w:rsid w:val="009F196D"/>
    <w:rsid w:val="00A35AE9"/>
    <w:rsid w:val="00A71CAF"/>
    <w:rsid w:val="00A9035B"/>
    <w:rsid w:val="00AA20AF"/>
    <w:rsid w:val="00AE702A"/>
    <w:rsid w:val="00AF4E2A"/>
    <w:rsid w:val="00BC1198"/>
    <w:rsid w:val="00C32906"/>
    <w:rsid w:val="00C60663"/>
    <w:rsid w:val="00CD613B"/>
    <w:rsid w:val="00CF7F49"/>
    <w:rsid w:val="00D26CB3"/>
    <w:rsid w:val="00E903BB"/>
    <w:rsid w:val="00EB7D7D"/>
    <w:rsid w:val="00EE7983"/>
    <w:rsid w:val="00F16623"/>
    <w:rsid w:val="00F46AB5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