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243C6">
        <w:rPr>
          <w:rFonts w:ascii="Arial" w:hAnsi="Arial" w:cs="Arial"/>
        </w:rPr>
        <w:t>01638</w:t>
      </w:r>
      <w:r w:rsidRPr="00F75516">
        <w:rPr>
          <w:rFonts w:ascii="Arial" w:hAnsi="Arial" w:cs="Arial"/>
        </w:rPr>
        <w:t>/</w:t>
      </w:r>
      <w:r w:rsidR="009243C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BB42AA">
        <w:rPr>
          <w:rFonts w:ascii="Arial" w:hAnsi="Arial" w:cs="Arial"/>
          <w:sz w:val="24"/>
          <w:szCs w:val="24"/>
        </w:rPr>
        <w:t>Goiânia</w:t>
      </w:r>
      <w:r w:rsidR="006C0AAD">
        <w:rPr>
          <w:rFonts w:ascii="Arial" w:hAnsi="Arial" w:cs="Arial"/>
          <w:sz w:val="24"/>
          <w:szCs w:val="24"/>
        </w:rPr>
        <w:t>, nº</w:t>
      </w:r>
      <w:r w:rsidR="00BB42AA">
        <w:rPr>
          <w:rFonts w:ascii="Arial" w:hAnsi="Arial" w:cs="Arial"/>
          <w:sz w:val="24"/>
          <w:szCs w:val="24"/>
        </w:rPr>
        <w:t xml:space="preserve"> 634</w:t>
      </w:r>
      <w:r w:rsidR="006C0AA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 w:rsidR="00BB42AA">
        <w:rPr>
          <w:rFonts w:ascii="Arial" w:hAnsi="Arial" w:cs="Arial"/>
          <w:sz w:val="24"/>
          <w:szCs w:val="24"/>
        </w:rPr>
        <w:t>Cidade Nova.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6C0AAD" w:rsidRPr="00F75516">
        <w:rPr>
          <w:rFonts w:ascii="Arial" w:hAnsi="Arial" w:cs="Arial"/>
          <w:sz w:val="24"/>
          <w:szCs w:val="24"/>
        </w:rPr>
        <w:t xml:space="preserve">na Rua </w:t>
      </w:r>
      <w:r w:rsidR="00BB42AA">
        <w:rPr>
          <w:rFonts w:ascii="Arial" w:hAnsi="Arial" w:cs="Arial"/>
          <w:sz w:val="24"/>
          <w:szCs w:val="24"/>
        </w:rPr>
        <w:t>Goiânia</w:t>
      </w:r>
      <w:r w:rsidR="006C0AAD">
        <w:rPr>
          <w:rFonts w:ascii="Arial" w:hAnsi="Arial" w:cs="Arial"/>
          <w:sz w:val="24"/>
          <w:szCs w:val="24"/>
        </w:rPr>
        <w:t xml:space="preserve">, nº </w:t>
      </w:r>
      <w:r w:rsidR="00BB42AA">
        <w:rPr>
          <w:rFonts w:ascii="Arial" w:hAnsi="Arial" w:cs="Arial"/>
          <w:sz w:val="24"/>
          <w:szCs w:val="24"/>
        </w:rPr>
        <w:t>634</w:t>
      </w:r>
      <w:r w:rsidR="006C0AAD">
        <w:rPr>
          <w:rFonts w:ascii="Arial" w:hAnsi="Arial" w:cs="Arial"/>
          <w:sz w:val="24"/>
          <w:szCs w:val="24"/>
        </w:rPr>
        <w:t>,</w:t>
      </w:r>
      <w:r w:rsidR="006C0AAD" w:rsidRPr="00F75516">
        <w:rPr>
          <w:rFonts w:ascii="Arial" w:hAnsi="Arial" w:cs="Arial"/>
          <w:sz w:val="24"/>
          <w:szCs w:val="24"/>
        </w:rPr>
        <w:t xml:space="preserve"> no bairro </w:t>
      </w:r>
      <w:r w:rsidR="00BB42AA">
        <w:rPr>
          <w:rFonts w:ascii="Arial" w:hAnsi="Arial" w:cs="Arial"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causando transtornos aos motoristas que por ela necessitam transitar. Necessita, com “urgência”, dos serviços de tapa-buracos.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BB42AA">
        <w:rPr>
          <w:rFonts w:ascii="Arial" w:hAnsi="Arial" w:cs="Arial"/>
          <w:sz w:val="24"/>
          <w:szCs w:val="24"/>
        </w:rPr>
        <w:t>15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6C0AAD">
        <w:rPr>
          <w:rFonts w:ascii="Arial" w:hAnsi="Arial" w:cs="Arial"/>
          <w:sz w:val="24"/>
          <w:szCs w:val="24"/>
        </w:rPr>
        <w:t>março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B42" w:rsidRDefault="002D2B42">
      <w:r>
        <w:separator/>
      </w:r>
    </w:p>
  </w:endnote>
  <w:endnote w:type="continuationSeparator" w:id="0">
    <w:p w:rsidR="002D2B42" w:rsidRDefault="002D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B42" w:rsidRDefault="002D2B42">
      <w:r>
        <w:separator/>
      </w:r>
    </w:p>
  </w:footnote>
  <w:footnote w:type="continuationSeparator" w:id="0">
    <w:p w:rsidR="002D2B42" w:rsidRDefault="002D2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06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50647" w:rsidRPr="00350647" w:rsidRDefault="00350647" w:rsidP="0035064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50647">
                  <w:rPr>
                    <w:rFonts w:ascii="Arial" w:hAnsi="Arial" w:cs="Arial"/>
                    <w:b/>
                  </w:rPr>
                  <w:t>PROTOCOLO Nº: 02926/2013     DATA: 15/03/2013     HORA: 12:16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D2B42"/>
    <w:rsid w:val="0033648A"/>
    <w:rsid w:val="00350647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6C0AAD"/>
    <w:rsid w:val="006D0B46"/>
    <w:rsid w:val="00705ABB"/>
    <w:rsid w:val="00707439"/>
    <w:rsid w:val="00782BA5"/>
    <w:rsid w:val="007A2BB3"/>
    <w:rsid w:val="00847C7C"/>
    <w:rsid w:val="009243C6"/>
    <w:rsid w:val="009A70B2"/>
    <w:rsid w:val="009F196D"/>
    <w:rsid w:val="00A35AE9"/>
    <w:rsid w:val="00A71CAF"/>
    <w:rsid w:val="00A9035B"/>
    <w:rsid w:val="00AE702A"/>
    <w:rsid w:val="00AF4E2A"/>
    <w:rsid w:val="00BB42AA"/>
    <w:rsid w:val="00BC1198"/>
    <w:rsid w:val="00CD613B"/>
    <w:rsid w:val="00CF7F49"/>
    <w:rsid w:val="00D26CB3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