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E6269">
        <w:rPr>
          <w:rFonts w:ascii="Arial" w:hAnsi="Arial" w:cs="Arial"/>
        </w:rPr>
        <w:t>01642</w:t>
      </w:r>
      <w:r>
        <w:rPr>
          <w:rFonts w:ascii="Arial" w:hAnsi="Arial" w:cs="Arial"/>
        </w:rPr>
        <w:t>/</w:t>
      </w:r>
      <w:r w:rsidR="002E626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</w:t>
      </w:r>
      <w:r w:rsidR="00667496">
        <w:rPr>
          <w:rFonts w:ascii="Arial" w:hAnsi="Arial" w:cs="Arial"/>
          <w:sz w:val="24"/>
          <w:szCs w:val="24"/>
        </w:rPr>
        <w:t>de um sistema de escoamento d’agua na Rua Eng. Carlos Henrique Dodson esquina com Rua Otaviano Trombi, situado no bairro Planalto do Sol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AE3227">
        <w:rPr>
          <w:rFonts w:ascii="Arial" w:hAnsi="Arial" w:cs="Arial"/>
          <w:bCs/>
          <w:sz w:val="24"/>
          <w:szCs w:val="24"/>
        </w:rPr>
        <w:t xml:space="preserve">am realizados estudos visando </w:t>
      </w:r>
      <w:r w:rsidR="00204730" w:rsidRPr="00204730">
        <w:rPr>
          <w:rFonts w:ascii="Arial" w:hAnsi="Arial" w:cs="Arial"/>
          <w:bCs/>
          <w:sz w:val="24"/>
          <w:szCs w:val="24"/>
        </w:rPr>
        <w:t>à</w:t>
      </w:r>
      <w:r w:rsidR="00B17FFE">
        <w:rPr>
          <w:rFonts w:ascii="Arial" w:hAnsi="Arial" w:cs="Arial"/>
          <w:bCs/>
          <w:sz w:val="24"/>
          <w:szCs w:val="24"/>
        </w:rPr>
        <w:t xml:space="preserve"> instalação</w:t>
      </w:r>
      <w:r w:rsidR="00204730" w:rsidRPr="00204730">
        <w:rPr>
          <w:rFonts w:ascii="Arial" w:hAnsi="Arial" w:cs="Arial"/>
          <w:bCs/>
          <w:sz w:val="24"/>
          <w:szCs w:val="24"/>
        </w:rPr>
        <w:t xml:space="preserve"> </w:t>
      </w:r>
      <w:r w:rsidR="00667496" w:rsidRPr="00667496">
        <w:rPr>
          <w:rFonts w:ascii="Arial" w:hAnsi="Arial" w:cs="Arial"/>
          <w:bCs/>
          <w:sz w:val="24"/>
          <w:szCs w:val="24"/>
        </w:rPr>
        <w:t>de um sistema de escoamento d’agua na Rua Eng. Carlos Henrique Dodson esquina com Rua Otaviano Trombi, situado no bairro Planalto do Sol II.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204730">
        <w:rPr>
          <w:rFonts w:ascii="Arial" w:hAnsi="Arial" w:cs="Arial"/>
        </w:rPr>
        <w:t>não possui u</w:t>
      </w:r>
      <w:r w:rsidR="00AE3227">
        <w:rPr>
          <w:rFonts w:ascii="Arial" w:hAnsi="Arial" w:cs="Arial"/>
        </w:rPr>
        <w:t xml:space="preserve">m </w:t>
      </w:r>
      <w:r w:rsidR="00667496">
        <w:rPr>
          <w:rFonts w:ascii="Arial" w:hAnsi="Arial" w:cs="Arial"/>
        </w:rPr>
        <w:t xml:space="preserve">sistema de </w:t>
      </w:r>
      <w:r w:rsidR="00AE3227">
        <w:rPr>
          <w:rFonts w:ascii="Arial" w:hAnsi="Arial" w:cs="Arial"/>
        </w:rPr>
        <w:t xml:space="preserve">escoamento </w:t>
      </w:r>
      <w:r w:rsidR="00667496">
        <w:rPr>
          <w:rFonts w:ascii="Arial" w:hAnsi="Arial" w:cs="Arial"/>
        </w:rPr>
        <w:t>para</w:t>
      </w:r>
      <w:r w:rsidR="00204730">
        <w:rPr>
          <w:rFonts w:ascii="Arial" w:hAnsi="Arial" w:cs="Arial"/>
        </w:rPr>
        <w:t xml:space="preserve"> agua d’chuva</w:t>
      </w:r>
      <w:r w:rsidR="00667496">
        <w:rPr>
          <w:rFonts w:ascii="Arial" w:hAnsi="Arial" w:cs="Arial"/>
        </w:rPr>
        <w:t>,</w:t>
      </w:r>
      <w:r w:rsidR="00AE3227">
        <w:rPr>
          <w:rFonts w:ascii="Arial" w:hAnsi="Arial" w:cs="Arial"/>
        </w:rPr>
        <w:t xml:space="preserve"> </w:t>
      </w:r>
      <w:r w:rsidR="00204730">
        <w:rPr>
          <w:rFonts w:ascii="Arial" w:hAnsi="Arial" w:cs="Arial"/>
        </w:rPr>
        <w:t>causando transtornos aos moradores</w:t>
      </w:r>
      <w:r w:rsidR="00667496">
        <w:rPr>
          <w:rFonts w:ascii="Arial" w:hAnsi="Arial" w:cs="Arial"/>
        </w:rPr>
        <w:t xml:space="preserve">. Como a agua não tem saída, acaba acumulando em frente </w:t>
      </w:r>
      <w:r w:rsidR="00AE3227">
        <w:rPr>
          <w:rFonts w:ascii="Arial" w:hAnsi="Arial" w:cs="Arial"/>
        </w:rPr>
        <w:t>as residências</w:t>
      </w:r>
      <w:r w:rsidR="00667496">
        <w:rPr>
          <w:rFonts w:ascii="Arial" w:hAnsi="Arial" w:cs="Arial"/>
        </w:rPr>
        <w:t>, onde os mesmos tem empurrar a agua até o final da rua na valeta existente</w:t>
      </w:r>
      <w:r w:rsidR="00AE3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E3227">
        <w:rPr>
          <w:rFonts w:ascii="Arial" w:hAnsi="Arial" w:cs="Arial"/>
          <w:sz w:val="24"/>
          <w:szCs w:val="24"/>
        </w:rPr>
        <w:t>Março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57" w:rsidRDefault="00837F57">
      <w:r>
        <w:separator/>
      </w:r>
    </w:p>
  </w:endnote>
  <w:endnote w:type="continuationSeparator" w:id="0">
    <w:p w:rsidR="00837F57" w:rsidRDefault="0083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57" w:rsidRDefault="00837F57">
      <w:r>
        <w:separator/>
      </w:r>
    </w:p>
  </w:footnote>
  <w:footnote w:type="continuationSeparator" w:id="0">
    <w:p w:rsidR="00837F57" w:rsidRDefault="0083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20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203E" w:rsidRPr="00FB203E" w:rsidRDefault="00FB203E" w:rsidP="00FB20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203E">
                  <w:rPr>
                    <w:rFonts w:ascii="Arial" w:hAnsi="Arial" w:cs="Arial"/>
                    <w:b/>
                  </w:rPr>
                  <w:t>PROTOCOLO Nº: 02930/2013     DATA: 15/03/2013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4730"/>
    <w:rsid w:val="002E6269"/>
    <w:rsid w:val="0033648A"/>
    <w:rsid w:val="00373483"/>
    <w:rsid w:val="003D3AA8"/>
    <w:rsid w:val="00454EAC"/>
    <w:rsid w:val="0049057E"/>
    <w:rsid w:val="004B57DB"/>
    <w:rsid w:val="004C67DE"/>
    <w:rsid w:val="00667496"/>
    <w:rsid w:val="006D66A2"/>
    <w:rsid w:val="00705ABB"/>
    <w:rsid w:val="00837F57"/>
    <w:rsid w:val="008F5A58"/>
    <w:rsid w:val="009F196D"/>
    <w:rsid w:val="00A71CAF"/>
    <w:rsid w:val="00A9035B"/>
    <w:rsid w:val="00AC1A54"/>
    <w:rsid w:val="00AE3227"/>
    <w:rsid w:val="00AE702A"/>
    <w:rsid w:val="00B17FFE"/>
    <w:rsid w:val="00B55A84"/>
    <w:rsid w:val="00B8505E"/>
    <w:rsid w:val="00C85A9D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F16623"/>
    <w:rsid w:val="00F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