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3C0580">
        <w:rPr>
          <w:rFonts w:ascii="Arial" w:hAnsi="Arial" w:cs="Arial"/>
        </w:rPr>
        <w:t>01740</w:t>
      </w:r>
      <w:r>
        <w:rPr>
          <w:rFonts w:ascii="Arial" w:hAnsi="Arial" w:cs="Arial"/>
        </w:rPr>
        <w:t>/</w:t>
      </w:r>
      <w:r w:rsidR="003C0580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a realização de estudos visando à instalação de ondulação transversal (lombada) na Rua</w:t>
      </w:r>
      <w:r w:rsidR="006877D1">
        <w:rPr>
          <w:rFonts w:ascii="Arial" w:hAnsi="Arial" w:cs="Arial"/>
          <w:sz w:val="24"/>
          <w:szCs w:val="24"/>
        </w:rPr>
        <w:t xml:space="preserve"> Calil Baruque</w:t>
      </w:r>
      <w:r>
        <w:rPr>
          <w:rFonts w:ascii="Arial" w:hAnsi="Arial" w:cs="Arial"/>
          <w:sz w:val="24"/>
          <w:szCs w:val="24"/>
        </w:rPr>
        <w:t xml:space="preserve">, nas proximidades do nº </w:t>
      </w:r>
      <w:r w:rsidR="006877D1">
        <w:rPr>
          <w:rFonts w:ascii="Arial" w:hAnsi="Arial" w:cs="Arial"/>
          <w:sz w:val="24"/>
          <w:szCs w:val="24"/>
        </w:rPr>
        <w:t>404, na Vila Aparecida.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sejam realizados estudos visando a construção de ondulação transversal (lombada), em conformidade com o disposto na Resolução nº 39/1998 do Conselho Nacional de Trânsito – CONTRAN, ou a instalação de outros dispositivos redutores de velocidade</w:t>
      </w:r>
      <w:r w:rsidR="006877D1">
        <w:rPr>
          <w:rFonts w:ascii="Arial" w:hAnsi="Arial" w:cs="Arial"/>
          <w:bCs/>
          <w:sz w:val="24"/>
          <w:szCs w:val="24"/>
        </w:rPr>
        <w:t xml:space="preserve"> </w:t>
      </w:r>
      <w:r w:rsidR="006877D1">
        <w:rPr>
          <w:rFonts w:ascii="Arial" w:hAnsi="Arial" w:cs="Arial"/>
          <w:sz w:val="24"/>
          <w:szCs w:val="24"/>
        </w:rPr>
        <w:t xml:space="preserve">na Rua Calil Baruque nas proximidades do nº 404, na Vila Aparecida.  </w:t>
      </w:r>
      <w:r w:rsidR="006877D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locais, a referida via pública possui histórico de acidentes. </w:t>
      </w:r>
    </w:p>
    <w:p w:rsidR="00AC1A54" w:rsidRDefault="00AC1A54" w:rsidP="00AC1A54">
      <w:pPr>
        <w:pStyle w:val="Recuodecorpodetexto2"/>
        <w:rPr>
          <w:rFonts w:ascii="Arial" w:hAnsi="Arial" w:cs="Arial"/>
        </w:rPr>
      </w:pPr>
    </w:p>
    <w:p w:rsidR="00AC1A54" w:rsidRDefault="006525E2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C1A54">
        <w:rPr>
          <w:rFonts w:ascii="Arial" w:hAnsi="Arial" w:cs="Arial"/>
        </w:rPr>
        <w:t>lguns motori</w:t>
      </w:r>
      <w:r>
        <w:rPr>
          <w:rFonts w:ascii="Arial" w:hAnsi="Arial" w:cs="Arial"/>
        </w:rPr>
        <w:t>stas imprudentes trafegam em velocidade acima do permitido</w:t>
      </w:r>
      <w:r w:rsidR="00AC1A54">
        <w:rPr>
          <w:rFonts w:ascii="Arial" w:hAnsi="Arial" w:cs="Arial"/>
        </w:rPr>
        <w:t xml:space="preserve">, principalmente no final do período vespertino, momento no qual várias crianças encontram-se retornando das escolas próximas às suas residências.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877D1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de </w:t>
      </w:r>
      <w:r w:rsidR="006877D1">
        <w:rPr>
          <w:rFonts w:ascii="Arial" w:hAnsi="Arial" w:cs="Arial"/>
          <w:sz w:val="24"/>
          <w:szCs w:val="24"/>
        </w:rPr>
        <w:t>março de 2.013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6877D1">
      <w:pPr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6877D1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829" w:rsidRDefault="00FF4829">
      <w:r>
        <w:separator/>
      </w:r>
    </w:p>
  </w:endnote>
  <w:endnote w:type="continuationSeparator" w:id="0">
    <w:p w:rsidR="00FF4829" w:rsidRDefault="00FF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829" w:rsidRDefault="00FF4829">
      <w:r>
        <w:separator/>
      </w:r>
    </w:p>
  </w:footnote>
  <w:footnote w:type="continuationSeparator" w:id="0">
    <w:p w:rsidR="00FF4829" w:rsidRDefault="00FF4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83AB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683ABF" w:rsidRPr="00683ABF" w:rsidRDefault="00683ABF" w:rsidP="00683ABF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683ABF">
                  <w:rPr>
                    <w:rFonts w:ascii="Arial" w:hAnsi="Arial" w:cs="Arial"/>
                    <w:b/>
                  </w:rPr>
                  <w:t>PROTOCOLO Nº: 03081/2013     DATA: 19/03/2013     HORA: 17:47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B478A"/>
    <w:rsid w:val="001D1394"/>
    <w:rsid w:val="0033648A"/>
    <w:rsid w:val="00345B04"/>
    <w:rsid w:val="00373483"/>
    <w:rsid w:val="003C0580"/>
    <w:rsid w:val="003D3AA8"/>
    <w:rsid w:val="00454EAC"/>
    <w:rsid w:val="0049057E"/>
    <w:rsid w:val="004B57DB"/>
    <w:rsid w:val="004C67DE"/>
    <w:rsid w:val="006525E2"/>
    <w:rsid w:val="00683ABF"/>
    <w:rsid w:val="006877D1"/>
    <w:rsid w:val="00705ABB"/>
    <w:rsid w:val="009F196D"/>
    <w:rsid w:val="00A71CAF"/>
    <w:rsid w:val="00A9035B"/>
    <w:rsid w:val="00AC1A54"/>
    <w:rsid w:val="00AC6F2E"/>
    <w:rsid w:val="00AE702A"/>
    <w:rsid w:val="00CD613B"/>
    <w:rsid w:val="00CF7F49"/>
    <w:rsid w:val="00D26CB3"/>
    <w:rsid w:val="00E84AA3"/>
    <w:rsid w:val="00E903BB"/>
    <w:rsid w:val="00EB7D7D"/>
    <w:rsid w:val="00EE7983"/>
    <w:rsid w:val="00F16623"/>
    <w:rsid w:val="00FE1E94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962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2014-01-14T17:08:00Z</dcterms:created>
  <dcterms:modified xsi:type="dcterms:W3CDTF">2014-01-14T17:08:00Z</dcterms:modified>
</cp:coreProperties>
</file>