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24EFC">
        <w:rPr>
          <w:rFonts w:ascii="Arial" w:hAnsi="Arial" w:cs="Arial"/>
        </w:rPr>
        <w:t>00715</w:t>
      </w:r>
      <w:r>
        <w:rPr>
          <w:rFonts w:ascii="Arial" w:hAnsi="Arial" w:cs="Arial"/>
        </w:rPr>
        <w:t>/</w:t>
      </w:r>
      <w:r w:rsidR="00D24EFC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Sr.</w:t>
      </w:r>
      <w:r w:rsidR="003D3118">
        <w:rPr>
          <w:rFonts w:ascii="Arial" w:hAnsi="Arial" w:cs="Arial"/>
          <w:sz w:val="24"/>
          <w:szCs w:val="24"/>
        </w:rPr>
        <w:t xml:space="preserve"> </w:t>
      </w:r>
      <w:r w:rsidR="007C30DA">
        <w:rPr>
          <w:rFonts w:ascii="Arial" w:hAnsi="Arial" w:cs="Arial"/>
          <w:sz w:val="24"/>
          <w:szCs w:val="24"/>
        </w:rPr>
        <w:t>Arlindo Meneghel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Sr.</w:t>
      </w:r>
      <w:r w:rsidR="003D3118">
        <w:rPr>
          <w:rFonts w:ascii="Arial" w:hAnsi="Arial" w:cs="Arial"/>
          <w:bCs/>
          <w:sz w:val="24"/>
          <w:szCs w:val="24"/>
        </w:rPr>
        <w:t xml:space="preserve"> </w:t>
      </w:r>
      <w:r w:rsidR="007C30DA">
        <w:rPr>
          <w:rFonts w:ascii="Arial" w:hAnsi="Arial" w:cs="Arial"/>
          <w:bCs/>
          <w:sz w:val="24"/>
          <w:szCs w:val="24"/>
        </w:rPr>
        <w:t>Arlindo Meneghel</w:t>
      </w:r>
      <w:r w:rsidR="001D1D8D">
        <w:rPr>
          <w:rFonts w:ascii="Arial" w:hAnsi="Arial" w:cs="Arial"/>
          <w:bCs/>
          <w:sz w:val="24"/>
          <w:szCs w:val="24"/>
        </w:rPr>
        <w:t xml:space="preserve">, no último dia </w:t>
      </w:r>
      <w:r w:rsidR="007C30DA">
        <w:rPr>
          <w:rFonts w:ascii="Arial" w:hAnsi="Arial" w:cs="Arial"/>
          <w:bCs/>
          <w:sz w:val="24"/>
          <w:szCs w:val="24"/>
        </w:rPr>
        <w:t>14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7C30DA">
        <w:rPr>
          <w:rFonts w:ascii="Arial" w:hAnsi="Arial" w:cs="Arial"/>
          <w:bCs/>
          <w:sz w:val="24"/>
          <w:szCs w:val="24"/>
        </w:rPr>
        <w:t>junho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7C30DA">
        <w:rPr>
          <w:rFonts w:ascii="Arial" w:hAnsi="Arial" w:cs="Arial"/>
          <w:sz w:val="24"/>
          <w:szCs w:val="24"/>
        </w:rPr>
        <w:t>Pindoramas</w:t>
      </w:r>
      <w:r w:rsidR="00D838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C30DA">
        <w:rPr>
          <w:rFonts w:ascii="Arial" w:hAnsi="Arial" w:cs="Arial"/>
          <w:sz w:val="24"/>
          <w:szCs w:val="24"/>
        </w:rPr>
        <w:t>nú</w:t>
      </w:r>
      <w:r w:rsidR="003D3118">
        <w:rPr>
          <w:rFonts w:ascii="Arial" w:hAnsi="Arial" w:cs="Arial"/>
          <w:sz w:val="24"/>
          <w:szCs w:val="24"/>
        </w:rPr>
        <w:t xml:space="preserve">mero </w:t>
      </w:r>
      <w:r w:rsidR="007C30DA">
        <w:rPr>
          <w:rFonts w:ascii="Arial" w:hAnsi="Arial" w:cs="Arial"/>
          <w:sz w:val="24"/>
          <w:szCs w:val="24"/>
        </w:rPr>
        <w:t>178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3D3118">
        <w:rPr>
          <w:rFonts w:ascii="Arial" w:hAnsi="Arial" w:cs="Arial"/>
          <w:sz w:val="24"/>
          <w:szCs w:val="24"/>
        </w:rPr>
        <w:t xml:space="preserve">Jardim </w:t>
      </w:r>
      <w:r w:rsidR="00D838E5">
        <w:rPr>
          <w:rFonts w:ascii="Arial" w:hAnsi="Arial" w:cs="Arial"/>
          <w:sz w:val="24"/>
          <w:szCs w:val="24"/>
        </w:rPr>
        <w:t>São Francisco I</w:t>
      </w:r>
      <w:r w:rsidR="007C30D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C30DA">
        <w:rPr>
          <w:rFonts w:ascii="Arial" w:hAnsi="Arial" w:cs="Arial"/>
        </w:rPr>
        <w:t>68</w:t>
      </w:r>
      <w:r>
        <w:rPr>
          <w:rFonts w:ascii="Arial" w:hAnsi="Arial" w:cs="Arial"/>
        </w:rPr>
        <w:t xml:space="preserve"> anos, </w:t>
      </w:r>
      <w:r w:rsidR="00BB58D7">
        <w:rPr>
          <w:rFonts w:ascii="Arial" w:hAnsi="Arial" w:cs="Arial"/>
        </w:rPr>
        <w:t>era c</w:t>
      </w:r>
      <w:r w:rsidR="003D3118">
        <w:rPr>
          <w:rFonts w:ascii="Arial" w:hAnsi="Arial" w:cs="Arial"/>
        </w:rPr>
        <w:t>asado, deixou viúv</w:t>
      </w:r>
      <w:r w:rsidR="00D838E5">
        <w:rPr>
          <w:rFonts w:ascii="Arial" w:hAnsi="Arial" w:cs="Arial"/>
        </w:rPr>
        <w:t>o</w:t>
      </w:r>
      <w:r w:rsidR="003D3118">
        <w:rPr>
          <w:rFonts w:ascii="Arial" w:hAnsi="Arial" w:cs="Arial"/>
        </w:rPr>
        <w:t xml:space="preserve"> a </w:t>
      </w:r>
      <w:r w:rsidR="00143416">
        <w:rPr>
          <w:rFonts w:ascii="Arial" w:hAnsi="Arial" w:cs="Arial"/>
        </w:rPr>
        <w:t>Sra.</w:t>
      </w:r>
      <w:r w:rsidR="003D3118">
        <w:rPr>
          <w:rFonts w:ascii="Arial" w:hAnsi="Arial" w:cs="Arial"/>
        </w:rPr>
        <w:t xml:space="preserve"> </w:t>
      </w:r>
      <w:r w:rsidR="009B4899">
        <w:rPr>
          <w:rFonts w:ascii="Arial" w:hAnsi="Arial" w:cs="Arial"/>
        </w:rPr>
        <w:t>Neusa Maria Malavasi Meneghel</w:t>
      </w:r>
      <w:r w:rsidR="003D3118">
        <w:rPr>
          <w:rFonts w:ascii="Arial" w:hAnsi="Arial" w:cs="Arial"/>
        </w:rPr>
        <w:t>, deixando o</w:t>
      </w:r>
      <w:r w:rsidR="00D838E5">
        <w:rPr>
          <w:rFonts w:ascii="Arial" w:hAnsi="Arial" w:cs="Arial"/>
        </w:rPr>
        <w:t>s</w:t>
      </w:r>
      <w:r w:rsidR="003D3118">
        <w:rPr>
          <w:rFonts w:ascii="Arial" w:hAnsi="Arial" w:cs="Arial"/>
        </w:rPr>
        <w:t xml:space="preserve"> filho</w:t>
      </w:r>
      <w:r w:rsidR="00D838E5">
        <w:rPr>
          <w:rFonts w:ascii="Arial" w:hAnsi="Arial" w:cs="Arial"/>
        </w:rPr>
        <w:t>s</w:t>
      </w:r>
      <w:r w:rsidR="00D14050">
        <w:rPr>
          <w:rFonts w:ascii="Arial" w:hAnsi="Arial" w:cs="Arial"/>
        </w:rPr>
        <w:t>:</w:t>
      </w:r>
      <w:r w:rsidR="00D838E5">
        <w:rPr>
          <w:rFonts w:ascii="Arial" w:hAnsi="Arial" w:cs="Arial"/>
        </w:rPr>
        <w:t xml:space="preserve"> </w:t>
      </w:r>
      <w:r w:rsidR="009B4899">
        <w:rPr>
          <w:rFonts w:ascii="Arial" w:hAnsi="Arial" w:cs="Arial"/>
        </w:rPr>
        <w:t>Flavio</w:t>
      </w:r>
      <w:r w:rsidR="00D838E5">
        <w:rPr>
          <w:rFonts w:ascii="Arial" w:hAnsi="Arial" w:cs="Arial"/>
        </w:rPr>
        <w:t xml:space="preserve">, </w:t>
      </w:r>
      <w:r w:rsidR="009B4899">
        <w:rPr>
          <w:rFonts w:ascii="Arial" w:hAnsi="Arial" w:cs="Arial"/>
        </w:rPr>
        <w:t>Frederico e Ivone</w:t>
      </w:r>
      <w:r w:rsidR="00D838E5">
        <w:rPr>
          <w:rFonts w:ascii="Arial" w:hAnsi="Arial" w:cs="Arial"/>
        </w:rPr>
        <w:t>.</w:t>
      </w:r>
    </w:p>
    <w:p w:rsidR="00D838E5" w:rsidRDefault="00D838E5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43416">
        <w:rPr>
          <w:rFonts w:ascii="Arial" w:hAnsi="Arial" w:cs="Arial"/>
          <w:sz w:val="24"/>
          <w:szCs w:val="24"/>
        </w:rPr>
        <w:t>1</w:t>
      </w:r>
      <w:r w:rsidR="009B489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5F5307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093" w:rsidRDefault="00744093">
      <w:r>
        <w:separator/>
      </w:r>
    </w:p>
  </w:endnote>
  <w:endnote w:type="continuationSeparator" w:id="0">
    <w:p w:rsidR="00744093" w:rsidRDefault="0074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093" w:rsidRDefault="00744093">
      <w:r>
        <w:separator/>
      </w:r>
    </w:p>
  </w:footnote>
  <w:footnote w:type="continuationSeparator" w:id="0">
    <w:p w:rsidR="00744093" w:rsidRDefault="00744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A9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91A9D" w:rsidRPr="00491A9D" w:rsidRDefault="00491A9D" w:rsidP="00491A9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91A9D">
                  <w:rPr>
                    <w:rFonts w:ascii="Arial" w:hAnsi="Arial" w:cs="Arial"/>
                    <w:b/>
                  </w:rPr>
                  <w:t>PROTOCOLO Nº: 06747/2013     DATA: 20/06/2013     HORA: 12:17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76DBE"/>
    <w:rsid w:val="00102509"/>
    <w:rsid w:val="00141EEB"/>
    <w:rsid w:val="00143416"/>
    <w:rsid w:val="001B478A"/>
    <w:rsid w:val="001D1394"/>
    <w:rsid w:val="001D1D8D"/>
    <w:rsid w:val="00332CD0"/>
    <w:rsid w:val="0033648A"/>
    <w:rsid w:val="00373483"/>
    <w:rsid w:val="003D3118"/>
    <w:rsid w:val="003D3AA8"/>
    <w:rsid w:val="00454EAC"/>
    <w:rsid w:val="0049057E"/>
    <w:rsid w:val="00491A9D"/>
    <w:rsid w:val="004B57DB"/>
    <w:rsid w:val="004C67DE"/>
    <w:rsid w:val="005311C7"/>
    <w:rsid w:val="005F5307"/>
    <w:rsid w:val="006F161D"/>
    <w:rsid w:val="00705ABB"/>
    <w:rsid w:val="00744093"/>
    <w:rsid w:val="007C30DA"/>
    <w:rsid w:val="007D3BA1"/>
    <w:rsid w:val="00913C69"/>
    <w:rsid w:val="00923261"/>
    <w:rsid w:val="00940640"/>
    <w:rsid w:val="009B4899"/>
    <w:rsid w:val="009F196D"/>
    <w:rsid w:val="00A71CAF"/>
    <w:rsid w:val="00A9035B"/>
    <w:rsid w:val="00AB4900"/>
    <w:rsid w:val="00AE702A"/>
    <w:rsid w:val="00BB58D7"/>
    <w:rsid w:val="00CD613B"/>
    <w:rsid w:val="00CF7F49"/>
    <w:rsid w:val="00D11A45"/>
    <w:rsid w:val="00D14050"/>
    <w:rsid w:val="00D24EFC"/>
    <w:rsid w:val="00D26CB3"/>
    <w:rsid w:val="00D54052"/>
    <w:rsid w:val="00D838E5"/>
    <w:rsid w:val="00DA323C"/>
    <w:rsid w:val="00E25604"/>
    <w:rsid w:val="00E903BB"/>
    <w:rsid w:val="00E91DE8"/>
    <w:rsid w:val="00EB7D7D"/>
    <w:rsid w:val="00EE7983"/>
    <w:rsid w:val="00F02A5C"/>
    <w:rsid w:val="00F16623"/>
    <w:rsid w:val="00F4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6206-46D8-462C-8C7F-D5E158B2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