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25788D">
        <w:rPr>
          <w:rFonts w:ascii="Arial" w:hAnsi="Arial" w:cs="Arial"/>
        </w:rPr>
        <w:t>01799</w:t>
      </w:r>
      <w:r w:rsidRPr="00060D04">
        <w:rPr>
          <w:rFonts w:ascii="Arial" w:hAnsi="Arial" w:cs="Arial"/>
        </w:rPr>
        <w:t>/</w:t>
      </w:r>
      <w:r w:rsidR="0025788D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E8293F" w:rsidP="00E8293F">
      <w:pPr>
        <w:ind w:left="5664"/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 xml:space="preserve">Operação Tapa buraco, </w:t>
      </w:r>
      <w:r w:rsidR="00D64CB5">
        <w:rPr>
          <w:rFonts w:ascii="Arial" w:hAnsi="Arial" w:cs="Arial"/>
        </w:rPr>
        <w:t xml:space="preserve">(aberto pelo DAE) </w:t>
      </w:r>
      <w:r w:rsidRPr="00B94E2B">
        <w:rPr>
          <w:rFonts w:ascii="Arial" w:hAnsi="Arial" w:cs="Arial"/>
        </w:rPr>
        <w:t>na 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8E3E05">
        <w:rPr>
          <w:rFonts w:ascii="Arial" w:hAnsi="Arial" w:cs="Arial"/>
        </w:rPr>
        <w:t>Irídio</w:t>
      </w:r>
      <w:r>
        <w:rPr>
          <w:rFonts w:ascii="Arial" w:hAnsi="Arial" w:cs="Arial"/>
        </w:rPr>
        <w:t>, próximo</w:t>
      </w:r>
      <w:r w:rsidRPr="00B94E2B">
        <w:rPr>
          <w:rFonts w:ascii="Arial" w:hAnsi="Arial" w:cs="Arial"/>
        </w:rPr>
        <w:t xml:space="preserve"> nº</w:t>
      </w:r>
      <w:r w:rsidR="008E3E05">
        <w:rPr>
          <w:rFonts w:ascii="Arial" w:hAnsi="Arial" w:cs="Arial"/>
        </w:rPr>
        <w:t>613 e 611</w:t>
      </w:r>
      <w:r>
        <w:rPr>
          <w:rFonts w:ascii="Arial" w:hAnsi="Arial" w:cs="Arial"/>
        </w:rPr>
        <w:t>, no bairro Mollon</w:t>
      </w:r>
      <w:r w:rsidR="008E3E05">
        <w:rPr>
          <w:rFonts w:ascii="Arial" w:hAnsi="Arial" w:cs="Arial"/>
        </w:rPr>
        <w:t xml:space="preserve"> IV</w:t>
      </w:r>
      <w:r>
        <w:rPr>
          <w:rFonts w:ascii="Arial" w:hAnsi="Arial" w:cs="Arial"/>
        </w:rPr>
        <w:t>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8E3E05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8E3E05">
        <w:rPr>
          <w:rFonts w:ascii="Arial" w:hAnsi="Arial" w:cs="Arial"/>
        </w:rPr>
        <w:t xml:space="preserve">(aberto pelo DAE) </w:t>
      </w:r>
      <w:r w:rsidR="008E3E05" w:rsidRPr="00B94E2B">
        <w:rPr>
          <w:rFonts w:ascii="Arial" w:hAnsi="Arial" w:cs="Arial"/>
        </w:rPr>
        <w:t>na Ru</w:t>
      </w:r>
      <w:r w:rsidR="008E3E05">
        <w:rPr>
          <w:rFonts w:ascii="Arial" w:hAnsi="Arial" w:cs="Arial"/>
        </w:rPr>
        <w:t>a</w:t>
      </w:r>
      <w:r w:rsidR="008E3E05" w:rsidRPr="00B94E2B">
        <w:rPr>
          <w:rFonts w:ascii="Arial" w:hAnsi="Arial" w:cs="Arial"/>
        </w:rPr>
        <w:t xml:space="preserve"> </w:t>
      </w:r>
      <w:r w:rsidR="008E3E05">
        <w:rPr>
          <w:rFonts w:ascii="Arial" w:hAnsi="Arial" w:cs="Arial"/>
        </w:rPr>
        <w:t>Do Irídio, próximo</w:t>
      </w:r>
      <w:r w:rsidR="008E3E05" w:rsidRPr="00B94E2B">
        <w:rPr>
          <w:rFonts w:ascii="Arial" w:hAnsi="Arial" w:cs="Arial"/>
        </w:rPr>
        <w:t xml:space="preserve"> nº</w:t>
      </w:r>
      <w:r w:rsidR="008E3E05">
        <w:rPr>
          <w:rFonts w:ascii="Arial" w:hAnsi="Arial" w:cs="Arial"/>
        </w:rPr>
        <w:t>613 e 611, no bairro Mollon IV.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060D0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7D" w:rsidRDefault="0081077D" w:rsidP="00E8293F">
      <w:r>
        <w:separator/>
      </w:r>
    </w:p>
  </w:endnote>
  <w:endnote w:type="continuationSeparator" w:id="0">
    <w:p w:rsidR="0081077D" w:rsidRDefault="0081077D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7D" w:rsidRDefault="0081077D" w:rsidP="00E8293F">
      <w:r>
        <w:separator/>
      </w:r>
    </w:p>
  </w:footnote>
  <w:footnote w:type="continuationSeparator" w:id="0">
    <w:p w:rsidR="0081077D" w:rsidRDefault="0081077D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7B7D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7D35" w:rsidRPr="007B7D35" w:rsidRDefault="007B7D35" w:rsidP="007B7D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7D35">
                  <w:rPr>
                    <w:rFonts w:ascii="Arial" w:hAnsi="Arial" w:cs="Arial"/>
                    <w:b/>
                  </w:rPr>
                  <w:t>PROTOCOLO Nº: 03247/2013     DATA: 22/03/2013     HORA: 12:11     USUÁRIO: LUCIANO</w:t>
                </w:r>
              </w:p>
            </w:txbxContent>
          </v:textbox>
          <w10:wrap anchorx="margin" anchory="margin"/>
        </v:shape>
      </w:pict>
    </w:r>
    <w:r w:rsidR="00087D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87D54"/>
    <w:rsid w:val="001627C2"/>
    <w:rsid w:val="0025788D"/>
    <w:rsid w:val="004443A7"/>
    <w:rsid w:val="00474651"/>
    <w:rsid w:val="006E36BF"/>
    <w:rsid w:val="007B7D35"/>
    <w:rsid w:val="0081077D"/>
    <w:rsid w:val="00864437"/>
    <w:rsid w:val="008E3E05"/>
    <w:rsid w:val="00B80672"/>
    <w:rsid w:val="00D64CB5"/>
    <w:rsid w:val="00E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